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27F4E" w14:textId="0DC86A36" w:rsidR="003A390F" w:rsidRPr="006344D4" w:rsidRDefault="003A390F" w:rsidP="003A390F">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p>
    <w:p w14:paraId="7A5A7786" w14:textId="5C9F45FA" w:rsidR="003A390F" w:rsidRDefault="00E75079"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noProof/>
        </w:rPr>
        <w:drawing>
          <wp:anchor distT="0" distB="0" distL="114300" distR="114300" simplePos="0" relativeHeight="251680768" behindDoc="0" locked="0" layoutInCell="1" allowOverlap="1" wp14:anchorId="1629363C" wp14:editId="75706A90">
            <wp:simplePos x="0" y="0"/>
            <wp:positionH relativeFrom="column">
              <wp:posOffset>753745</wp:posOffset>
            </wp:positionH>
            <wp:positionV relativeFrom="paragraph">
              <wp:posOffset>8255</wp:posOffset>
            </wp:positionV>
            <wp:extent cx="1371600" cy="799798"/>
            <wp:effectExtent l="0" t="0" r="0"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799798"/>
                    </a:xfrm>
                    <a:prstGeom prst="rect">
                      <a:avLst/>
                    </a:prstGeom>
                    <a:noFill/>
                    <a:ln>
                      <a:noFill/>
                    </a:ln>
                  </pic:spPr>
                </pic:pic>
              </a:graphicData>
            </a:graphic>
          </wp:anchor>
        </w:drawing>
      </w:r>
      <w:r w:rsidR="003A390F">
        <w:rPr>
          <w:rFonts w:ascii="Calibri" w:hAnsi="Calibri" w:cs="Calibri"/>
          <w:b/>
          <w:bCs/>
          <w:noProof/>
          <w:color w:val="FFC000" w:themeColor="accent4"/>
          <w:position w:val="0"/>
          <w:sz w:val="52"/>
          <w:szCs w:val="52"/>
          <w:lang w:eastAsia="en-GB"/>
        </w:rPr>
        <w:drawing>
          <wp:anchor distT="0" distB="0" distL="114300" distR="114300" simplePos="0" relativeHeight="251659264" behindDoc="0" locked="0" layoutInCell="1" allowOverlap="1" wp14:anchorId="6138B376" wp14:editId="38BFB5FE">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7BA8459D"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018394A5"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The</w:t>
      </w:r>
    </w:p>
    <w:p w14:paraId="2FEA341E"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 xml:space="preserve">Global Citizenship </w:t>
      </w:r>
    </w:p>
    <w:p w14:paraId="46DE22E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 xml:space="preserve">and </w:t>
      </w:r>
    </w:p>
    <w:p w14:paraId="52ED487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Multilingual Competences</w:t>
      </w:r>
    </w:p>
    <w:p w14:paraId="74014E2C"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Toolkit</w:t>
      </w:r>
    </w:p>
    <w:p w14:paraId="7120EB7D"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noProof/>
          <w:color w:val="7030A0"/>
          <w:position w:val="0"/>
          <w:sz w:val="52"/>
          <w:szCs w:val="52"/>
          <w:lang w:eastAsia="en-GB"/>
        </w:rPr>
        <w:drawing>
          <wp:anchor distT="0" distB="0" distL="114300" distR="114300" simplePos="0" relativeHeight="251660288" behindDoc="0" locked="0" layoutInCell="1" allowOverlap="1" wp14:anchorId="3BE726C1" wp14:editId="2DB59157">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16F6FDD8"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1C74FC72"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4F056500"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Teaching module</w:t>
      </w:r>
    </w:p>
    <w:p w14:paraId="1D0084B3"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37EF7662"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789D5FA5"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486B392C"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547D2D1E" w14:textId="77777777" w:rsidR="003A390F" w:rsidRPr="002140A7" w:rsidRDefault="003A390F" w:rsidP="003A390F">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41E9F56" w14:textId="77777777"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5D10541" w14:textId="77777777" w:rsidR="003A390F" w:rsidRDefault="003A390F"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04B4C123"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F3B0D7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D31799B" w14:textId="4CA7A1EA" w:rsidR="0010463B" w:rsidRPr="0010463B" w:rsidRDefault="0010463B" w:rsidP="0010463B">
      <w:pPr>
        <w:widowControl/>
        <w:spacing w:after="160" w:line="259" w:lineRule="auto"/>
        <w:ind w:leftChars="0" w:left="0" w:firstLineChars="0" w:firstLine="0"/>
        <w:jc w:val="center"/>
        <w:textDirection w:val="lrTb"/>
        <w:textAlignment w:val="auto"/>
        <w:outlineLvl w:val="9"/>
        <w:rPr>
          <w:rFonts w:ascii="Calibri" w:eastAsia="Calibri" w:hAnsi="Calibri" w:cs="Calibri"/>
          <w:b/>
          <w:color w:val="000000"/>
          <w:sz w:val="48"/>
          <w:szCs w:val="48"/>
        </w:rPr>
      </w:pPr>
      <w:r w:rsidRPr="0010463B">
        <w:rPr>
          <w:rFonts w:ascii="Calibri" w:eastAsia="Calibri" w:hAnsi="Calibri" w:cs="Calibri"/>
          <w:b/>
          <w:color w:val="000000"/>
          <w:sz w:val="48"/>
          <w:szCs w:val="48"/>
        </w:rPr>
        <w:t>Domain specific activities</w:t>
      </w:r>
    </w:p>
    <w:p w14:paraId="55FB5989" w14:textId="26A6BA35"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65424A22"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6FBB661"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noProof/>
        </w:rPr>
        <w:drawing>
          <wp:inline distT="0" distB="0" distL="0" distR="0" wp14:anchorId="4DCA51EF" wp14:editId="561DB4A3">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1021EEF"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08031F26"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750EA5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CC35CD2" w14:textId="77777777" w:rsidR="0010463B" w:rsidRP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44"/>
          <w:szCs w:val="44"/>
        </w:rPr>
      </w:pPr>
      <w:r w:rsidRPr="0010463B">
        <w:rPr>
          <w:rFonts w:ascii="Calibri" w:eastAsia="Calibri" w:hAnsi="Calibri" w:cs="Calibri"/>
          <w:b/>
          <w:color w:val="000000"/>
          <w:sz w:val="44"/>
          <w:szCs w:val="44"/>
        </w:rPr>
        <w:t>Table of contents</w:t>
      </w:r>
    </w:p>
    <w:p w14:paraId="407D11CC" w14:textId="77777777" w:rsidR="00FE266D" w:rsidRPr="00AA6733" w:rsidRDefault="0010463B" w:rsidP="008250D7">
      <w:pPr>
        <w:pStyle w:val="KeinLeerraum"/>
        <w:ind w:left="1" w:hanging="3"/>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8250D7" w:rsidRPr="00AA6733">
        <w:rPr>
          <w:rFonts w:ascii="Calibri" w:eastAsia="Calibri" w:hAnsi="Calibri" w:cs="Calibri"/>
          <w:b/>
          <w:color w:val="000000"/>
          <w:sz w:val="32"/>
          <w:szCs w:val="32"/>
        </w:rPr>
        <w:t xml:space="preserve"> </w:t>
      </w:r>
      <w:r w:rsidR="008250D7" w:rsidRPr="00AA6733">
        <w:rPr>
          <w:rFonts w:ascii="Calibri" w:eastAsia="Calibri" w:hAnsi="Calibri" w:cs="Calibri"/>
          <w:bCs/>
          <w:color w:val="000000"/>
          <w:sz w:val="32"/>
          <w:szCs w:val="32"/>
        </w:rPr>
        <w:t xml:space="preserve">Unit 1: Activity 2, Exercise 1: Do you know </w:t>
      </w:r>
    </w:p>
    <w:p w14:paraId="571F64B6" w14:textId="4AE093A1" w:rsidR="0010463B" w:rsidRPr="00AA6733" w:rsidRDefault="008250D7" w:rsidP="008250D7">
      <w:pPr>
        <w:pStyle w:val="KeinLeerraum"/>
        <w:ind w:left="1" w:hanging="3"/>
        <w:rPr>
          <w:rFonts w:asciiTheme="minorHAnsi" w:eastAsia="Calibri" w:hAnsiTheme="minorHAnsi" w:cstheme="minorHAnsi"/>
          <w:sz w:val="32"/>
          <w:szCs w:val="32"/>
        </w:rPr>
      </w:pPr>
      <w:r w:rsidRPr="00AA6733">
        <w:rPr>
          <w:rFonts w:asciiTheme="minorHAnsi" w:eastAsia="Calibri" w:hAnsiTheme="minorHAnsi" w:cstheme="minorHAnsi"/>
          <w:sz w:val="32"/>
          <w:szCs w:val="32"/>
        </w:rPr>
        <w:t>where your own food and clothes come from?</w:t>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t>p. 4</w:t>
      </w:r>
    </w:p>
    <w:p w14:paraId="3A77AAFA"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D50E883" w14:textId="5DBF4BF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 xml:space="preserve">Mathematics: </w:t>
      </w:r>
      <w:r w:rsidR="008250D7" w:rsidRPr="00AA6733">
        <w:rPr>
          <w:rFonts w:ascii="Calibri" w:eastAsia="Calibri" w:hAnsi="Calibri" w:cs="Calibri"/>
          <w:bCs/>
          <w:color w:val="000000"/>
          <w:sz w:val="32"/>
          <w:szCs w:val="32"/>
        </w:rPr>
        <w:t>Unit 1: Activity 6, Exercise 2: Language Fun Facts</w:t>
      </w:r>
      <w:r w:rsidR="00FE266D" w:rsidRPr="00AA6733">
        <w:rPr>
          <w:rFonts w:ascii="Calibri" w:eastAsia="Calibri" w:hAnsi="Calibri" w:cs="Calibri"/>
          <w:bCs/>
          <w:color w:val="000000"/>
          <w:sz w:val="32"/>
          <w:szCs w:val="32"/>
        </w:rPr>
        <w:tab/>
        <w:t xml:space="preserve">p. </w:t>
      </w:r>
      <w:r w:rsidR="00AA6733" w:rsidRPr="00AA6733">
        <w:rPr>
          <w:rFonts w:ascii="Calibri" w:eastAsia="Calibri" w:hAnsi="Calibri" w:cs="Calibri"/>
          <w:bCs/>
          <w:color w:val="000000"/>
          <w:sz w:val="32"/>
          <w:szCs w:val="32"/>
        </w:rPr>
        <w:t>9</w:t>
      </w:r>
    </w:p>
    <w:p w14:paraId="35655DE2"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4432C22B" w14:textId="66A927D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Biology:</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Unit 2: Activity 3: Biodiversity loss</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11</w:t>
      </w:r>
    </w:p>
    <w:p w14:paraId="0F954F19"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CABDA62" w14:textId="57793B2F"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Art:</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 xml:space="preserve">Unit 3: Activity 4, Exercise 2: Female superheroes </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4</w:t>
      </w:r>
    </w:p>
    <w:p w14:paraId="76C32014"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57406E5" w14:textId="192B3EBF"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0146D9"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 xml:space="preserve">Unit 4: Activity 1, Exercise 1: Warm up quiz </w:t>
      </w:r>
      <w:r w:rsidR="000146D9" w:rsidRPr="00AA6733">
        <w:rPr>
          <w:rFonts w:ascii="Calibri" w:eastAsia="Calibri" w:hAnsi="Calibri" w:cs="Calibri"/>
          <w:bCs/>
          <w:color w:val="000000"/>
          <w:sz w:val="32"/>
          <w:szCs w:val="32"/>
        </w:rPr>
        <w:tab/>
      </w:r>
      <w:r w:rsidR="000146D9"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6</w:t>
      </w:r>
    </w:p>
    <w:p w14:paraId="5DC47989"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68396F1C" w14:textId="77777777" w:rsidR="005B760E"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History</w:t>
      </w:r>
      <w:r w:rsidR="000146D9" w:rsidRPr="00AA6733">
        <w:rPr>
          <w:rFonts w:ascii="Calibri" w:eastAsia="Calibri" w:hAnsi="Calibri" w:cs="Calibri"/>
          <w:b/>
          <w:color w:val="000000"/>
          <w:sz w:val="32"/>
          <w:szCs w:val="32"/>
        </w:rPr>
        <w:t>/Geography</w:t>
      </w:r>
      <w:r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Unit 4: Activity</w:t>
      </w:r>
      <w:r w:rsidR="005B760E" w:rsidRPr="00AA6733">
        <w:rPr>
          <w:rFonts w:ascii="Calibri" w:eastAsia="Calibri" w:hAnsi="Calibri" w:cs="Calibri"/>
          <w:bCs/>
          <w:color w:val="000000"/>
          <w:sz w:val="32"/>
          <w:szCs w:val="32"/>
        </w:rPr>
        <w:t xml:space="preserve"> 2: </w:t>
      </w:r>
    </w:p>
    <w:p w14:paraId="7241FDC7" w14:textId="6E95AE83" w:rsidR="0010463B" w:rsidRPr="00AA6733" w:rsidRDefault="005B760E">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Cs/>
          <w:color w:val="000000"/>
          <w:sz w:val="32"/>
          <w:szCs w:val="32"/>
        </w:rPr>
        <w:t>Exploring language rights and policies</w:t>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21</w:t>
      </w:r>
    </w:p>
    <w:p w14:paraId="395E72E5"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1E77504" w14:textId="7ED4AAE1" w:rsidR="00CF7579" w:rsidRPr="00AA6733" w:rsidRDefault="0010463B" w:rsidP="00CF7579">
      <w:pPr>
        <w:pStyle w:val="Standarduser"/>
        <w:widowControl w:val="0"/>
        <w:suppressAutoHyphens w:val="0"/>
        <w:spacing w:line="264" w:lineRule="auto"/>
        <w:ind w:left="1" w:hanging="3"/>
        <w:rPr>
          <w:bCs/>
          <w:sz w:val="32"/>
          <w:szCs w:val="32"/>
        </w:rPr>
      </w:pPr>
      <w:r w:rsidRPr="00AA6733">
        <w:rPr>
          <w:b/>
          <w:sz w:val="32"/>
          <w:szCs w:val="32"/>
        </w:rPr>
        <w:t>Information Technology:</w:t>
      </w:r>
      <w:r w:rsidR="00CF7579" w:rsidRPr="00AA6733">
        <w:rPr>
          <w:b/>
          <w:sz w:val="32"/>
          <w:szCs w:val="32"/>
        </w:rPr>
        <w:t xml:space="preserve"> </w:t>
      </w:r>
      <w:r w:rsidR="00CF7579" w:rsidRPr="00AA6733">
        <w:rPr>
          <w:bCs/>
          <w:sz w:val="32"/>
          <w:szCs w:val="32"/>
        </w:rPr>
        <w:t xml:space="preserve">Unit 5: Activity 3: </w:t>
      </w:r>
    </w:p>
    <w:p w14:paraId="3FAC74B2" w14:textId="7509D6F0" w:rsidR="00CF7579" w:rsidRPr="00CF7579" w:rsidRDefault="00CF7579" w:rsidP="00CF7579">
      <w:pPr>
        <w:pStyle w:val="Standarduser"/>
        <w:widowControl w:val="0"/>
        <w:suppressAutoHyphens w:val="0"/>
        <w:spacing w:line="264" w:lineRule="auto"/>
        <w:ind w:left="1" w:hanging="3"/>
        <w:rPr>
          <w:bCs/>
          <w:sz w:val="32"/>
          <w:szCs w:val="32"/>
        </w:rPr>
      </w:pPr>
      <w:r w:rsidRPr="00AA6733">
        <w:rPr>
          <w:bCs/>
          <w:sz w:val="32"/>
          <w:szCs w:val="32"/>
        </w:rPr>
        <w:t>Let’s create fake news</w:t>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t>p.</w:t>
      </w:r>
      <w:r w:rsidR="00AA6733" w:rsidRPr="00AA6733">
        <w:rPr>
          <w:bCs/>
          <w:sz w:val="32"/>
          <w:szCs w:val="32"/>
        </w:rPr>
        <w:t>30</w:t>
      </w:r>
      <w:r w:rsidRPr="00CF7579">
        <w:rPr>
          <w:bCs/>
          <w:sz w:val="32"/>
          <w:szCs w:val="32"/>
        </w:rPr>
        <w:t xml:space="preserve"> </w:t>
      </w:r>
    </w:p>
    <w:p w14:paraId="7E8A608C" w14:textId="77777777" w:rsidR="00CF7579" w:rsidRDefault="00CF7579">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B7C4570" w14:textId="173C475C"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15DFC05" w14:textId="77777777" w:rsidR="0010463B" w:rsidRDefault="0010463B"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486870F1" w14:textId="05B30F48" w:rsidR="00990696" w:rsidRPr="008250D7" w:rsidRDefault="00990696" w:rsidP="008250D7">
      <w:pPr>
        <w:pBdr>
          <w:top w:val="nil"/>
          <w:left w:val="nil"/>
          <w:bottom w:val="nil"/>
          <w:right w:val="nil"/>
          <w:between w:val="nil"/>
        </w:pBdr>
        <w:spacing w:before="240" w:after="240" w:line="276"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505BAC" w14:textId="2A71986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Activity 2, Exercise 1: Do you know where your own food or clothes come from? </w:t>
      </w:r>
      <w:r>
        <w:rPr>
          <w:rFonts w:ascii="Calibri" w:eastAsia="Calibri" w:hAnsi="Calibri" w:cs="Calibri"/>
          <w:color w:val="000000"/>
          <w:sz w:val="24"/>
          <w:szCs w:val="24"/>
        </w:rPr>
        <w:t>(digital version)</w:t>
      </w:r>
    </w:p>
    <w:p w14:paraId="19D98D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Rationale: Thinking about and investigating where our food and clothes come from is a worthy goal in itself because it can provide opportunities for gaining a better understanding of our consumption habits and the fact that these can have implications for other people around the world. </w:t>
      </w:r>
    </w:p>
    <w:p w14:paraId="4A0BEFAB"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Please note that this exercise is provided in both digital and analogue versions. This exercise could be adapt</w:t>
      </w:r>
      <w:r>
        <w:rPr>
          <w:rFonts w:ascii="Calibri" w:eastAsia="Calibri" w:hAnsi="Calibri" w:cs="Calibri"/>
          <w:sz w:val="24"/>
          <w:szCs w:val="24"/>
        </w:rPr>
        <w:t>ed for a geography class by, for instance, focusing on revising the continents with your students as they search for the specific countries.</w:t>
      </w:r>
    </w:p>
    <w:p w14:paraId="46F647C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 Before the class when you wish to do this exercise, instruct students to go to their kitchen and/or wardrobe and pick out five items. Learners take a picture of each item, zooming in the label where it says where the product is from or made. Ask learners to have these pictures ready for the next class.</w:t>
      </w:r>
    </w:p>
    <w:p w14:paraId="712CF3F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B. Create a word cloud. One possible tool to use is Mentimeter (</w:t>
      </w:r>
      <w:hyperlink r:id="rId13">
        <w:r>
          <w:rPr>
            <w:rFonts w:ascii="Calibri" w:eastAsia="Calibri" w:hAnsi="Calibri" w:cs="Calibri"/>
            <w:color w:val="1155CC"/>
            <w:sz w:val="24"/>
            <w:szCs w:val="24"/>
            <w:u w:val="single"/>
          </w:rPr>
          <w:t>https://www.mentimeter.com/</w:t>
        </w:r>
      </w:hyperlink>
      <w:r>
        <w:rPr>
          <w:rFonts w:ascii="Calibri" w:eastAsia="Calibri" w:hAnsi="Calibri" w:cs="Calibri"/>
          <w:color w:val="000000"/>
          <w:sz w:val="24"/>
          <w:szCs w:val="24"/>
        </w:rPr>
        <w:t xml:space="preserve">) and search for an option ‘create a word cloud’ and select 5 entries per participant. The website will automatically generate a numeric and a QR code. </w:t>
      </w:r>
    </w:p>
    <w:p w14:paraId="64980D91"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C. In class, share the codes with your students and ask them to type in the numeric code or to scan the QR. When they do this, they will be able to enter the names of the countries they found on their products’ labels. If digital tools are not available, you may want to highlight places on a world map or just collect answers on the board.</w:t>
      </w:r>
    </w:p>
    <w:p w14:paraId="384D4E6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Show the results of the word cloud to the students (ideally projecting them on the board/wall).</w:t>
      </w:r>
    </w:p>
    <w:p w14:paraId="08C6111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Discuss the outcome with your students. </w:t>
      </w:r>
    </w:p>
    <w:p w14:paraId="3189D43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Discussion questions:</w:t>
      </w:r>
    </w:p>
    <w:p w14:paraId="0F9EA19D" w14:textId="77777777" w:rsidR="00990696" w:rsidRDefault="00990696" w:rsidP="00990696">
      <w:pPr>
        <w:numPr>
          <w:ilvl w:val="0"/>
          <w:numId w:val="1"/>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continents are most prominently represented? </w:t>
      </w:r>
    </w:p>
    <w:p w14:paraId="53AACBE4"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Which country is mentioned most often?</w:t>
      </w:r>
    </w:p>
    <w:p w14:paraId="5A5CCB15"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Are there any missing countries and why? (reflect beyond the list)</w:t>
      </w:r>
    </w:p>
    <w:p w14:paraId="34E7DBFE"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do you think the items have reached your country?</w:t>
      </w:r>
    </w:p>
    <w:p w14:paraId="3DEF6050" w14:textId="77777777" w:rsidR="00990696" w:rsidRDefault="00990696" w:rsidP="00990696">
      <w:pPr>
        <w:numPr>
          <w:ilvl w:val="0"/>
          <w:numId w:val="1"/>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Why do you think items such as clothes and food are imported?</w:t>
      </w:r>
    </w:p>
    <w:p w14:paraId="234EAA04" w14:textId="1BE71489" w:rsidR="00990696" w:rsidRDefault="00990696" w:rsidP="008250D7">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Tip: The following article “Why America stopped manufacturing its own clothes” </w:t>
      </w:r>
      <w:r>
        <w:rPr>
          <w:rFonts w:ascii="Calibri" w:eastAsia="Calibri" w:hAnsi="Calibri" w:cs="Calibri"/>
          <w:color w:val="000000"/>
          <w:sz w:val="24"/>
          <w:szCs w:val="24"/>
        </w:rPr>
        <w:lastRenderedPageBreak/>
        <w:t>(</w:t>
      </w:r>
      <w:hyperlink r:id="rId14">
        <w:r>
          <w:rPr>
            <w:rFonts w:ascii="Calibri" w:eastAsia="Calibri" w:hAnsi="Calibri" w:cs="Calibri"/>
            <w:color w:val="1155CC"/>
            <w:sz w:val="24"/>
            <w:szCs w:val="24"/>
            <w:u w:val="single"/>
          </w:rPr>
          <w:t>https://www.kqed.org/lowdown/7939/madeinamerica</w:t>
        </w:r>
      </w:hyperlink>
      <w:r>
        <w:rPr>
          <w:rFonts w:ascii="Calibri" w:eastAsia="Calibri" w:hAnsi="Calibri" w:cs="Calibri"/>
          <w:color w:val="000000"/>
          <w:sz w:val="24"/>
          <w:szCs w:val="24"/>
        </w:rPr>
        <w:t>), which explores the story behind clothes manufacturing in the US from the 1960s till today, might be of use as background. Depending on the level, you might also want to share it with your students.</w:t>
      </w:r>
    </w:p>
    <w:p w14:paraId="1BDD23D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F. Put your students in groups of four and tell the group to choose one country that appeared in the word cloud and research its working conditions online. Students should look for, e.g., average working conditions, average wages, any issues with child labour, gender gaps in employment, etc. in that country. Advise students to look for the above-mentioned keywords. They are likely to find yearly reports and newspaper articles, such as  </w:t>
      </w:r>
      <w:r>
        <w:rPr>
          <w:rFonts w:ascii="Calibri" w:eastAsia="Calibri" w:hAnsi="Calibri" w:cs="Calibri"/>
          <w:sz w:val="24"/>
          <w:szCs w:val="24"/>
        </w:rPr>
        <w:t xml:space="preserve">“Average income around the world” </w:t>
      </w:r>
      <w:hyperlink r:id="rId15">
        <w:r>
          <w:rPr>
            <w:rFonts w:ascii="Calibri" w:eastAsia="Calibri" w:hAnsi="Calibri" w:cs="Calibri"/>
            <w:color w:val="1155CC"/>
            <w:sz w:val="24"/>
            <w:szCs w:val="24"/>
            <w:u w:val="single"/>
          </w:rPr>
          <w:t>https://www.worlddata.info/average-income.php</w:t>
        </w:r>
      </w:hyperlink>
      <w:r>
        <w:rPr>
          <w:rFonts w:ascii="Calibri" w:eastAsia="Calibri" w:hAnsi="Calibri" w:cs="Calibri"/>
          <w:sz w:val="24"/>
          <w:szCs w:val="24"/>
        </w:rPr>
        <w:t xml:space="preserve">, “The gender gap in employment: What’s holding women back?” </w:t>
      </w:r>
      <w:hyperlink r:id="rId16" w:anchor="intro">
        <w:r>
          <w:rPr>
            <w:rFonts w:ascii="Calibri" w:eastAsia="Calibri" w:hAnsi="Calibri" w:cs="Calibri"/>
            <w:color w:val="1155CC"/>
            <w:sz w:val="24"/>
            <w:szCs w:val="24"/>
            <w:u w:val="single"/>
          </w:rPr>
          <w:t>https://www.ilo.org/infostories/en-GB/Stories/Employment/barriers-women#intro</w:t>
        </w:r>
      </w:hyperlink>
      <w:r>
        <w:rPr>
          <w:rFonts w:ascii="Calibri" w:eastAsia="Calibri" w:hAnsi="Calibri" w:cs="Calibri"/>
          <w:color w:val="000000"/>
          <w:sz w:val="24"/>
          <w:szCs w:val="24"/>
        </w:rPr>
        <w:t xml:space="preserve">, or </w:t>
      </w:r>
      <w:r>
        <w:rPr>
          <w:rFonts w:ascii="Calibri" w:eastAsia="Calibri" w:hAnsi="Calibri" w:cs="Calibri"/>
          <w:sz w:val="24"/>
          <w:szCs w:val="24"/>
        </w:rPr>
        <w:t xml:space="preserve">“World in data” </w:t>
      </w:r>
      <w:hyperlink r:id="rId17">
        <w:r>
          <w:rPr>
            <w:rFonts w:ascii="Calibri" w:eastAsia="Calibri" w:hAnsi="Calibri" w:cs="Calibri"/>
            <w:color w:val="1155CC"/>
            <w:sz w:val="24"/>
            <w:szCs w:val="24"/>
            <w:u w:val="single"/>
          </w:rPr>
          <w:t>https://ourworldindata.org/</w:t>
        </w:r>
      </w:hyperlink>
      <w:r>
        <w:rPr>
          <w:rFonts w:ascii="Calibri" w:eastAsia="Calibri" w:hAnsi="Calibri" w:cs="Calibri"/>
          <w:color w:val="000000"/>
          <w:sz w:val="24"/>
          <w:szCs w:val="24"/>
        </w:rPr>
        <w:t>. Given that these might be difficult to interpret, encourage them to ask for your help at any time during the class. Give them 15-30 minutes depending on their resources, level of proficiency, and range of factors to search for. Please note that, if need be, this task could be set as homework.</w:t>
      </w:r>
    </w:p>
    <w:p w14:paraId="0DB48E0E"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G. Students in each group make a short presentation to the class regarding what they have found out about their respective country (5 mins per presentation). </w:t>
      </w:r>
    </w:p>
    <w:p w14:paraId="62BA63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 To round off, students can discuss as a whole class what the implications are of what they have discovered about their respective countries and the objects they own produced in their countries. The discussion should focus on the interconnections between local and global actions. Discussion questions:</w:t>
      </w:r>
    </w:p>
    <w:p w14:paraId="237DDED3" w14:textId="77777777" w:rsidR="00990696" w:rsidRDefault="00990696" w:rsidP="00990696">
      <w:pPr>
        <w:numPr>
          <w:ilvl w:val="0"/>
          <w:numId w:val="2"/>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Thinking of your and your peers’ presentations, what have you discovered about the products imported and produced in your country? </w:t>
      </w:r>
    </w:p>
    <w:p w14:paraId="2ED9F8F4" w14:textId="77777777" w:rsidR="00990696" w:rsidRDefault="00990696" w:rsidP="00990696">
      <w:pPr>
        <w:numPr>
          <w:ilvl w:val="0"/>
          <w:numId w:val="2"/>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Do you know if similar products are being made locally, in your country? If so, which ones and where can these be bought?</w:t>
      </w:r>
    </w:p>
    <w:p w14:paraId="7B307A3C" w14:textId="77777777" w:rsidR="00990696" w:rsidRDefault="00990696" w:rsidP="00990696">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Do you know where your own food or clothes come from? </w:t>
      </w:r>
      <w:r>
        <w:rPr>
          <w:rFonts w:ascii="Calibri" w:eastAsia="Calibri" w:hAnsi="Calibri" w:cs="Calibri"/>
          <w:color w:val="000000"/>
          <w:sz w:val="24"/>
          <w:szCs w:val="24"/>
        </w:rPr>
        <w:t>(analogue version)</w:t>
      </w:r>
    </w:p>
    <w:p w14:paraId="0DCE489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If students do not possess a digital device at home (or if some do and others don’t) try this version.</w:t>
      </w:r>
    </w:p>
    <w:p w14:paraId="3DC34E7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 Before the class when you wish to do this exercise, instruct students to go to their kitchen and/or wardrobe and pick out five items. Ask students to write down the countries they see on the products’ labels. </w:t>
      </w:r>
    </w:p>
    <w:p w14:paraId="08A669B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w:t>
      </w:r>
      <w:r>
        <w:rPr>
          <w:rFonts w:ascii="Calibri" w:eastAsia="Calibri" w:hAnsi="Calibri" w:cs="Calibri"/>
          <w:sz w:val="24"/>
          <w:szCs w:val="24"/>
        </w:rPr>
        <w:t>Provide your learners with “Handout B: Following my food and clothes around the world”.</w:t>
      </w:r>
    </w:p>
    <w:p w14:paraId="4748DACD" w14:textId="77777777" w:rsidR="008250D7" w:rsidRDefault="008250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11FF3F8C" w14:textId="50FED5FE" w:rsidR="0010463B" w:rsidRDefault="00990696" w:rsidP="008250D7">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C. Arrange learners in groups and give each group one </w:t>
      </w:r>
      <w:r>
        <w:rPr>
          <w:rFonts w:ascii="Calibri" w:eastAsia="Calibri" w:hAnsi="Calibri" w:cs="Calibri"/>
          <w:sz w:val="24"/>
          <w:szCs w:val="24"/>
        </w:rPr>
        <w:t>handout.</w:t>
      </w:r>
    </w:p>
    <w:p w14:paraId="57C0552B" w14:textId="0ADE6CC4"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learners to jointly try to find the countries from their products’ labels. If available, encourage them to use school computers and/or an atlas and find out as much as possible about the countries. Ideally, they should search for the following pieces of information: Average working conditions, average wages, any issues with child labour, gender gaps in employment, etc.</w:t>
      </w:r>
    </w:p>
    <w:p w14:paraId="08902545"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Each group makes a short presentation about what they have learned. </w:t>
      </w:r>
    </w:p>
    <w:p w14:paraId="1CF288F5" w14:textId="7023B1D5"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F. Ask your learners to complete the second page of the handout</w:t>
      </w:r>
      <w:r>
        <w:rPr>
          <w:rFonts w:ascii="Calibri" w:eastAsia="Calibri" w:hAnsi="Calibri" w:cs="Calibri"/>
          <w:sz w:val="24"/>
          <w:szCs w:val="24"/>
        </w:rPr>
        <w:t xml:space="preserve"> and to answer the discussion questions. </w:t>
      </w:r>
      <w:r>
        <w:rPr>
          <w:rFonts w:ascii="Calibri" w:eastAsia="Calibri" w:hAnsi="Calibri" w:cs="Calibri"/>
          <w:color w:val="000000"/>
          <w:sz w:val="24"/>
          <w:szCs w:val="24"/>
        </w:rPr>
        <w:t xml:space="preserve">Have a group discussion with your students and write their answers on the board. </w:t>
      </w:r>
    </w:p>
    <w:p w14:paraId="246A35F6" w14:textId="19A4E254"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rPr>
          <w:rFonts w:ascii="Calibri" w:eastAsia="Calibri" w:hAnsi="Calibri" w:cs="Calibri"/>
          <w:color w:val="000000"/>
          <w:sz w:val="24"/>
          <w:szCs w:val="24"/>
        </w:rPr>
        <w:br w:type="page"/>
      </w:r>
    </w:p>
    <w:p w14:paraId="76ADEEF3" w14:textId="77777777" w:rsidR="001C54D7" w:rsidRDefault="001C54D7" w:rsidP="001C54D7">
      <w:pPr>
        <w:ind w:left="1" w:hanging="3"/>
        <w:rPr>
          <w:rFonts w:asciiTheme="majorHAnsi" w:hAnsiTheme="majorHAnsi" w:cstheme="majorHAnsi"/>
          <w:b/>
          <w:bCs/>
          <w:color w:val="000000"/>
          <w:sz w:val="32"/>
          <w:szCs w:val="32"/>
        </w:rPr>
      </w:pPr>
    </w:p>
    <w:p w14:paraId="24291DAF" w14:textId="39F13C95" w:rsidR="001C54D7" w:rsidRPr="00FD70AF" w:rsidRDefault="001C54D7" w:rsidP="001C54D7">
      <w:pPr>
        <w:ind w:left="1" w:hanging="3"/>
        <w:rPr>
          <w:rFonts w:asciiTheme="majorHAnsi" w:hAnsiTheme="majorHAnsi" w:cstheme="majorHAnsi"/>
          <w:b/>
          <w:bCs/>
          <w:color w:val="000000"/>
          <w:sz w:val="32"/>
          <w:szCs w:val="32"/>
        </w:rPr>
      </w:pPr>
      <w:r w:rsidRPr="00FD70AF">
        <w:rPr>
          <w:rFonts w:asciiTheme="majorHAnsi" w:hAnsiTheme="majorHAnsi" w:cstheme="majorHAnsi"/>
          <w:b/>
          <w:bCs/>
          <w:color w:val="000000"/>
          <w:sz w:val="32"/>
          <w:szCs w:val="32"/>
        </w:rPr>
        <w:t xml:space="preserve">Handout B: </w:t>
      </w:r>
    </w:p>
    <w:p w14:paraId="58648170" w14:textId="77777777" w:rsidR="001C54D7" w:rsidRPr="00FD70AF" w:rsidRDefault="001C54D7" w:rsidP="001C54D7">
      <w:pPr>
        <w:ind w:left="1" w:hanging="3"/>
        <w:rPr>
          <w:rFonts w:asciiTheme="majorHAnsi" w:hAnsiTheme="majorHAnsi" w:cstheme="majorHAnsi"/>
          <w:b/>
          <w:bCs/>
          <w:color w:val="000000"/>
          <w:sz w:val="32"/>
          <w:szCs w:val="32"/>
        </w:rPr>
      </w:pPr>
      <w:r w:rsidRPr="00FD70AF">
        <w:rPr>
          <w:rFonts w:asciiTheme="majorHAnsi" w:hAnsiTheme="majorHAnsi" w:cstheme="majorHAnsi"/>
          <w:b/>
          <w:bCs/>
          <w:color w:val="000000"/>
          <w:sz w:val="32"/>
          <w:szCs w:val="32"/>
        </w:rPr>
        <w:t>Following my food and clothes around the world</w:t>
      </w:r>
    </w:p>
    <w:p w14:paraId="22C68EBD" w14:textId="77777777" w:rsidR="001C54D7" w:rsidRPr="00FD70AF" w:rsidRDefault="001C54D7" w:rsidP="001C54D7">
      <w:pPr>
        <w:ind w:left="0" w:hanging="2"/>
        <w:rPr>
          <w:rFonts w:asciiTheme="majorHAnsi" w:hAnsiTheme="majorHAnsi" w:cstheme="majorHAnsi"/>
          <w:color w:val="000000"/>
          <w:sz w:val="24"/>
          <w:szCs w:val="24"/>
        </w:rPr>
      </w:pPr>
      <w:r w:rsidRPr="00FD70AF">
        <w:rPr>
          <w:rFonts w:asciiTheme="majorHAnsi" w:hAnsiTheme="majorHAnsi" w:cstheme="majorHAnsi"/>
          <w:color w:val="000000"/>
          <w:sz w:val="24"/>
          <w:szCs w:val="24"/>
        </w:rPr>
        <w:t>Do you know where your own food or clothes come from?</w:t>
      </w:r>
    </w:p>
    <w:p w14:paraId="365EB576" w14:textId="77777777" w:rsidR="001C54D7" w:rsidRPr="00FD70AF" w:rsidRDefault="001C54D7" w:rsidP="001C54D7">
      <w:pPr>
        <w:ind w:left="0" w:hanging="2"/>
        <w:rPr>
          <w:rFonts w:asciiTheme="majorHAnsi" w:hAnsiTheme="majorHAnsi" w:cstheme="majorHAnsi"/>
          <w:color w:val="000000"/>
          <w:sz w:val="24"/>
          <w:szCs w:val="24"/>
        </w:rPr>
      </w:pPr>
      <w:r w:rsidRPr="00FD70AF">
        <w:rPr>
          <w:rFonts w:asciiTheme="majorHAnsi" w:hAnsiTheme="majorHAnsi" w:cstheme="majorHAnsi"/>
          <w:color w:val="000000"/>
          <w:sz w:val="24"/>
          <w:szCs w:val="24"/>
        </w:rPr>
        <w:t>Indicate the countries you found on your products’ labels on the map below.</w:t>
      </w:r>
    </w:p>
    <w:p w14:paraId="6A6450AC" w14:textId="77777777" w:rsidR="001C54D7" w:rsidRPr="00FD70AF" w:rsidRDefault="001C54D7" w:rsidP="001C54D7">
      <w:pPr>
        <w:ind w:left="0" w:hanging="2"/>
        <w:rPr>
          <w:rFonts w:asciiTheme="majorHAnsi" w:hAnsiTheme="majorHAnsi" w:cstheme="majorHAnsi"/>
          <w:color w:val="000000"/>
          <w:sz w:val="24"/>
          <w:szCs w:val="24"/>
        </w:rPr>
      </w:pPr>
    </w:p>
    <w:p w14:paraId="2577CA66" w14:textId="77777777" w:rsidR="001C54D7" w:rsidRPr="003727A9" w:rsidRDefault="001C54D7" w:rsidP="001C54D7">
      <w:pPr>
        <w:spacing w:before="240" w:after="240" w:line="240" w:lineRule="auto"/>
        <w:ind w:left="0" w:hanging="2"/>
        <w:rPr>
          <w:rFonts w:asciiTheme="majorHAnsi" w:hAnsiTheme="majorHAnsi" w:cstheme="majorHAnsi"/>
          <w:sz w:val="24"/>
          <w:szCs w:val="24"/>
          <w:lang w:val="fr-FR"/>
        </w:rPr>
      </w:pPr>
      <w:r w:rsidRPr="00FD70AF">
        <w:rPr>
          <w:rFonts w:asciiTheme="majorHAnsi" w:hAnsiTheme="majorHAnsi" w:cstheme="majorHAnsi"/>
          <w:noProof/>
          <w:color w:val="000000"/>
          <w:bdr w:val="none" w:sz="0" w:space="0" w:color="auto" w:frame="1"/>
          <w:lang w:eastAsia="en-GB"/>
        </w:rPr>
        <w:drawing>
          <wp:inline distT="0" distB="0" distL="0" distR="0" wp14:anchorId="4FE47CF8" wp14:editId="0B9B0479">
            <wp:extent cx="6521044" cy="4883198"/>
            <wp:effectExtent l="0" t="0" r="0" b="0"/>
            <wp:docPr id="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365" cy="4907401"/>
                    </a:xfrm>
                    <a:prstGeom prst="rect">
                      <a:avLst/>
                    </a:prstGeom>
                    <a:noFill/>
                    <a:ln>
                      <a:noFill/>
                    </a:ln>
                  </pic:spPr>
                </pic:pic>
              </a:graphicData>
            </a:graphic>
          </wp:inline>
        </w:drawing>
      </w:r>
      <w:r w:rsidRPr="003727A9">
        <w:rPr>
          <w:rFonts w:asciiTheme="majorHAnsi" w:hAnsiTheme="majorHAnsi" w:cstheme="majorHAnsi"/>
          <w:color w:val="000000"/>
          <w:sz w:val="14"/>
          <w:szCs w:val="14"/>
          <w:shd w:val="clear" w:color="auto" w:fill="FFFFFF"/>
          <w:lang w:val="fr-FR"/>
        </w:rPr>
        <w:t xml:space="preserve">Source: </w:t>
      </w:r>
      <w:hyperlink r:id="rId19" w:history="1">
        <w:r w:rsidRPr="003727A9">
          <w:rPr>
            <w:rFonts w:asciiTheme="majorHAnsi" w:hAnsiTheme="majorHAnsi" w:cstheme="majorHAnsi"/>
            <w:color w:val="1155CC"/>
            <w:sz w:val="14"/>
            <w:szCs w:val="14"/>
            <w:u w:val="single"/>
            <w:shd w:val="clear" w:color="auto" w:fill="FFFFFF"/>
            <w:lang w:val="fr-FR"/>
          </w:rPr>
          <w:t>https://freevectormaps.com/world-maps/WRLD-EPS-01-0017?ref=atr</w:t>
        </w:r>
      </w:hyperlink>
    </w:p>
    <w:p w14:paraId="7F9C84D1" w14:textId="77777777" w:rsidR="001C54D7" w:rsidRPr="003727A9" w:rsidRDefault="001C54D7" w:rsidP="001C54D7">
      <w:pPr>
        <w:ind w:left="0" w:hanging="2"/>
        <w:rPr>
          <w:rFonts w:asciiTheme="majorHAnsi" w:hAnsiTheme="majorHAnsi" w:cstheme="majorHAnsi"/>
          <w:lang w:val="fr-FR"/>
        </w:rPr>
      </w:pPr>
    </w:p>
    <w:p w14:paraId="32A036FE" w14:textId="77777777" w:rsidR="001C54D7" w:rsidRPr="003727A9" w:rsidRDefault="001C54D7" w:rsidP="001C54D7">
      <w:pPr>
        <w:pStyle w:val="StandardWeb"/>
        <w:spacing w:before="240" w:after="240"/>
        <w:ind w:left="0" w:hanging="2"/>
        <w:rPr>
          <w:rFonts w:asciiTheme="majorHAnsi" w:hAnsiTheme="majorHAnsi" w:cstheme="majorHAnsi"/>
          <w:color w:val="000000"/>
          <w:lang w:val="fr-FR"/>
        </w:rPr>
      </w:pPr>
    </w:p>
    <w:p w14:paraId="476A8BDC" w14:textId="77777777" w:rsidR="001C54D7" w:rsidRPr="003727A9" w:rsidRDefault="001C54D7" w:rsidP="001C54D7">
      <w:pPr>
        <w:pStyle w:val="StandardWeb"/>
        <w:spacing w:before="240" w:after="240"/>
        <w:ind w:left="0" w:hanging="2"/>
        <w:rPr>
          <w:rFonts w:asciiTheme="majorHAnsi" w:hAnsiTheme="majorHAnsi" w:cstheme="majorHAnsi"/>
          <w:color w:val="000000"/>
          <w:lang w:val="fr-FR"/>
        </w:rPr>
      </w:pPr>
    </w:p>
    <w:p w14:paraId="5D844BBD" w14:textId="77777777" w:rsidR="001C54D7" w:rsidRPr="003727A9" w:rsidRDefault="001C54D7" w:rsidP="001C54D7">
      <w:pPr>
        <w:pStyle w:val="StandardWeb"/>
        <w:spacing w:before="240" w:after="240"/>
        <w:ind w:left="0" w:hanging="2"/>
        <w:rPr>
          <w:rFonts w:asciiTheme="majorHAnsi" w:hAnsiTheme="majorHAnsi" w:cstheme="majorHAnsi"/>
          <w:color w:val="000000"/>
          <w:lang w:val="fr-FR"/>
        </w:rPr>
      </w:pPr>
    </w:p>
    <w:p w14:paraId="375A832D" w14:textId="77777777" w:rsidR="001C54D7" w:rsidRPr="003727A9" w:rsidRDefault="001C54D7" w:rsidP="001C54D7">
      <w:pPr>
        <w:pStyle w:val="StandardWeb"/>
        <w:spacing w:before="240" w:after="240"/>
        <w:ind w:left="0" w:hanging="2"/>
        <w:rPr>
          <w:rFonts w:asciiTheme="majorHAnsi" w:hAnsiTheme="majorHAnsi" w:cstheme="majorHAnsi"/>
          <w:color w:val="000000"/>
          <w:lang w:val="fr-FR"/>
        </w:rPr>
      </w:pPr>
    </w:p>
    <w:p w14:paraId="2667364F" w14:textId="77777777" w:rsidR="001C54D7" w:rsidRPr="003727A9" w:rsidRDefault="001C54D7" w:rsidP="001C54D7">
      <w:pPr>
        <w:pStyle w:val="StandardWeb"/>
        <w:spacing w:before="240" w:after="240"/>
        <w:ind w:left="0" w:hanging="2"/>
        <w:rPr>
          <w:rFonts w:asciiTheme="majorHAnsi" w:hAnsiTheme="majorHAnsi" w:cstheme="majorHAnsi"/>
          <w:color w:val="000000"/>
          <w:lang w:val="fr-FR"/>
        </w:rPr>
      </w:pPr>
    </w:p>
    <w:p w14:paraId="7B931ABD" w14:textId="77777777" w:rsidR="001C54D7" w:rsidRPr="0049043B" w:rsidRDefault="001C54D7" w:rsidP="001C54D7">
      <w:pPr>
        <w:pStyle w:val="StandardWeb"/>
        <w:spacing w:before="240" w:after="240"/>
        <w:ind w:left="0" w:hanging="2"/>
        <w:rPr>
          <w:rFonts w:asciiTheme="majorHAnsi" w:hAnsiTheme="majorHAnsi" w:cstheme="majorHAnsi"/>
          <w:color w:val="000000"/>
          <w:lang w:val="fr-FR"/>
        </w:rPr>
      </w:pPr>
    </w:p>
    <w:p w14:paraId="1EDAE8F8" w14:textId="77777777" w:rsidR="001C54D7" w:rsidRPr="0049043B" w:rsidRDefault="001C54D7" w:rsidP="001C54D7">
      <w:pPr>
        <w:pStyle w:val="StandardWeb"/>
        <w:spacing w:before="240" w:after="240"/>
        <w:ind w:left="0" w:hanging="2"/>
        <w:rPr>
          <w:rFonts w:asciiTheme="majorHAnsi" w:hAnsiTheme="majorHAnsi" w:cstheme="majorHAnsi"/>
          <w:color w:val="000000"/>
          <w:lang w:val="fr-FR"/>
        </w:rPr>
      </w:pPr>
    </w:p>
    <w:p w14:paraId="609B29D2" w14:textId="5575AF82" w:rsidR="001C54D7" w:rsidRPr="001C54D7" w:rsidRDefault="001C54D7" w:rsidP="001C54D7">
      <w:pPr>
        <w:pStyle w:val="StandardWeb"/>
        <w:spacing w:before="240" w:after="240"/>
        <w:ind w:left="0" w:hanging="2"/>
        <w:rPr>
          <w:rFonts w:asciiTheme="majorHAnsi" w:hAnsiTheme="majorHAnsi" w:cstheme="majorHAnsi"/>
          <w:b/>
          <w:bCs/>
        </w:rPr>
      </w:pPr>
      <w:r w:rsidRPr="001C54D7">
        <w:rPr>
          <w:rFonts w:asciiTheme="majorHAnsi" w:hAnsiTheme="majorHAnsi" w:cstheme="majorHAnsi"/>
          <w:b/>
          <w:bCs/>
          <w:noProof/>
          <w:color w:val="000000"/>
          <w:lang w:eastAsia="en-GB"/>
        </w:rPr>
        <w:drawing>
          <wp:anchor distT="0" distB="0" distL="114300" distR="114300" simplePos="0" relativeHeight="251666432" behindDoc="0" locked="0" layoutInCell="1" allowOverlap="1" wp14:anchorId="55074948" wp14:editId="13933942">
            <wp:simplePos x="0" y="0"/>
            <wp:positionH relativeFrom="column">
              <wp:posOffset>5108121</wp:posOffset>
            </wp:positionH>
            <wp:positionV relativeFrom="paragraph">
              <wp:posOffset>91258</wp:posOffset>
            </wp:positionV>
            <wp:extent cx="826770" cy="826770"/>
            <wp:effectExtent l="57150" t="0" r="30480" b="49530"/>
            <wp:wrapSquare wrapText="bothSides"/>
            <wp:docPr id="13" name="Graphic 13"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eting outli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a:effectLst>
                      <a:outerShdw blurRad="50800" dist="50800" dir="5400000" algn="ctr" rotWithShape="0">
                        <a:schemeClr val="accent4">
                          <a:lumMod val="40000"/>
                          <a:lumOff val="60000"/>
                        </a:schemeClr>
                      </a:outerShdw>
                    </a:effectLst>
                  </pic:spPr>
                </pic:pic>
              </a:graphicData>
            </a:graphic>
          </wp:anchor>
        </w:drawing>
      </w:r>
      <w:r w:rsidRPr="001C54D7">
        <w:rPr>
          <w:rFonts w:asciiTheme="majorHAnsi" w:hAnsiTheme="majorHAnsi" w:cstheme="majorHAnsi"/>
          <w:b/>
          <w:bCs/>
          <w:color w:val="000000"/>
        </w:rPr>
        <w:t>Discussion questions:</w:t>
      </w:r>
    </w:p>
    <w:p w14:paraId="3BA0552D" w14:textId="77777777" w:rsidR="001C54D7" w:rsidRPr="00FD70AF" w:rsidRDefault="001C54D7" w:rsidP="001C54D7">
      <w:pPr>
        <w:pStyle w:val="StandardWeb"/>
        <w:numPr>
          <w:ilvl w:val="0"/>
          <w:numId w:val="15"/>
        </w:numPr>
        <w:spacing w:before="240" w:after="0" w:line="240" w:lineRule="auto"/>
        <w:ind w:leftChars="0" w:firstLineChars="0"/>
        <w:textDirection w:val="lrTb"/>
        <w:textAlignment w:val="baseline"/>
        <w:outlineLvl w:val="9"/>
        <w:rPr>
          <w:rFonts w:asciiTheme="majorHAnsi" w:hAnsiTheme="majorHAnsi" w:cstheme="majorHAnsi"/>
          <w:color w:val="000000"/>
          <w:lang w:val="en-US"/>
        </w:rPr>
      </w:pPr>
      <w:r w:rsidRPr="00FD70AF">
        <w:rPr>
          <w:rFonts w:asciiTheme="majorHAnsi" w:hAnsiTheme="majorHAnsi" w:cstheme="majorHAnsi"/>
          <w:color w:val="000000"/>
          <w:lang w:val="en-US"/>
        </w:rPr>
        <w:t>Which continents are most prominently represented? </w:t>
      </w:r>
    </w:p>
    <w:p w14:paraId="10F06ACE" w14:textId="77777777" w:rsidR="001C54D7" w:rsidRPr="00FD70AF" w:rsidRDefault="001C54D7" w:rsidP="001C54D7">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en-US"/>
        </w:rPr>
      </w:pPr>
      <w:r w:rsidRPr="00FD70AF">
        <w:rPr>
          <w:rFonts w:asciiTheme="majorHAnsi" w:hAnsiTheme="majorHAnsi" w:cstheme="majorHAnsi"/>
          <w:color w:val="000000"/>
          <w:lang w:val="en-US"/>
        </w:rPr>
        <w:t>Which one is mentioned most often?</w:t>
      </w:r>
    </w:p>
    <w:p w14:paraId="723E10F0" w14:textId="77777777" w:rsidR="001C54D7" w:rsidRPr="00FD70AF" w:rsidRDefault="001C54D7" w:rsidP="001C54D7">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rPr>
      </w:pPr>
      <w:r w:rsidRPr="00FD70AF">
        <w:rPr>
          <w:rFonts w:asciiTheme="majorHAnsi" w:hAnsiTheme="majorHAnsi" w:cstheme="majorHAnsi"/>
          <w:color w:val="000000"/>
          <w:lang w:val="en-US"/>
        </w:rPr>
        <w:t>Are there any missing countries</w:t>
      </w:r>
      <w:r>
        <w:rPr>
          <w:rFonts w:asciiTheme="majorHAnsi" w:hAnsiTheme="majorHAnsi" w:cstheme="majorHAnsi"/>
          <w:color w:val="000000"/>
          <w:lang w:val="en-US"/>
        </w:rPr>
        <w:t>, and if so,</w:t>
      </w:r>
      <w:r w:rsidRPr="00FD70AF">
        <w:rPr>
          <w:rFonts w:asciiTheme="majorHAnsi" w:hAnsiTheme="majorHAnsi" w:cstheme="majorHAnsi"/>
          <w:color w:val="000000"/>
          <w:lang w:val="en-US"/>
        </w:rPr>
        <w:t xml:space="preserve"> why? </w:t>
      </w:r>
      <w:r w:rsidRPr="00FD70AF">
        <w:rPr>
          <w:rFonts w:asciiTheme="majorHAnsi" w:hAnsiTheme="majorHAnsi" w:cstheme="majorHAnsi"/>
          <w:color w:val="000000"/>
        </w:rPr>
        <w:t>(reflect beyond the list)</w:t>
      </w:r>
    </w:p>
    <w:p w14:paraId="521CB88E" w14:textId="77777777" w:rsidR="001C54D7" w:rsidRPr="00FD70AF" w:rsidRDefault="001C54D7" w:rsidP="001C54D7">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en-US"/>
        </w:rPr>
      </w:pPr>
      <w:r w:rsidRPr="00FD70AF">
        <w:rPr>
          <w:rFonts w:asciiTheme="majorHAnsi" w:hAnsiTheme="majorHAnsi" w:cstheme="majorHAnsi"/>
          <w:color w:val="000000"/>
          <w:lang w:val="en-US"/>
        </w:rPr>
        <w:t>How do you think the items have reached your country?</w:t>
      </w:r>
    </w:p>
    <w:p w14:paraId="32E0F2AF" w14:textId="77777777" w:rsidR="001C54D7" w:rsidRPr="00FD70AF" w:rsidRDefault="001C54D7" w:rsidP="001C54D7">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en-US"/>
        </w:rPr>
      </w:pPr>
      <w:r w:rsidRPr="00FD70AF">
        <w:rPr>
          <w:rFonts w:asciiTheme="majorHAnsi" w:hAnsiTheme="majorHAnsi" w:cstheme="majorHAnsi"/>
          <w:color w:val="000000"/>
          <w:lang w:val="en-US"/>
        </w:rPr>
        <w:t>Why do you think items such as clothes and food are imported?</w:t>
      </w:r>
    </w:p>
    <w:p w14:paraId="7ACAE7E8" w14:textId="77777777" w:rsidR="001C54D7" w:rsidRPr="00FD70AF" w:rsidRDefault="001C54D7" w:rsidP="001C54D7">
      <w:pPr>
        <w:pStyle w:val="StandardWeb"/>
        <w:numPr>
          <w:ilvl w:val="0"/>
          <w:numId w:val="15"/>
        </w:numPr>
        <w:spacing w:before="0" w:after="0" w:line="240" w:lineRule="auto"/>
        <w:ind w:leftChars="0" w:firstLineChars="0"/>
        <w:textDirection w:val="lrTb"/>
        <w:textAlignment w:val="baseline"/>
        <w:outlineLvl w:val="9"/>
        <w:rPr>
          <w:rFonts w:asciiTheme="majorHAnsi" w:hAnsiTheme="majorHAnsi" w:cstheme="majorHAnsi"/>
          <w:color w:val="000000"/>
          <w:lang w:val="en-US"/>
        </w:rPr>
      </w:pPr>
      <w:r w:rsidRPr="00FD70AF">
        <w:rPr>
          <w:rFonts w:asciiTheme="majorHAnsi" w:hAnsiTheme="majorHAnsi" w:cstheme="majorHAnsi"/>
          <w:color w:val="000000"/>
          <w:lang w:val="en-US"/>
        </w:rPr>
        <w:t>Thinking of your and your peers’ presentations, what have you discovered about the products imported and produced in your country? </w:t>
      </w:r>
    </w:p>
    <w:p w14:paraId="552FA24C" w14:textId="77777777" w:rsidR="001C54D7" w:rsidRPr="00FD70AF" w:rsidRDefault="001C54D7" w:rsidP="001C54D7">
      <w:pPr>
        <w:pStyle w:val="StandardWeb"/>
        <w:numPr>
          <w:ilvl w:val="0"/>
          <w:numId w:val="15"/>
        </w:numPr>
        <w:spacing w:before="0" w:after="240" w:line="240" w:lineRule="auto"/>
        <w:ind w:leftChars="0" w:firstLineChars="0"/>
        <w:textDirection w:val="lrTb"/>
        <w:textAlignment w:val="baseline"/>
        <w:outlineLvl w:val="9"/>
        <w:rPr>
          <w:rFonts w:asciiTheme="majorHAnsi" w:hAnsiTheme="majorHAnsi" w:cstheme="majorHAnsi"/>
        </w:rPr>
      </w:pPr>
      <w:r w:rsidRPr="00FD70AF">
        <w:rPr>
          <w:rFonts w:asciiTheme="majorHAnsi" w:hAnsiTheme="majorHAnsi" w:cstheme="majorHAnsi"/>
          <w:color w:val="000000"/>
          <w:lang w:val="en-US"/>
        </w:rPr>
        <w:t xml:space="preserve">Do you know if similar products are being made locally, in your country? If </w:t>
      </w:r>
      <w:r>
        <w:rPr>
          <w:rFonts w:asciiTheme="majorHAnsi" w:hAnsiTheme="majorHAnsi" w:cstheme="majorHAnsi"/>
          <w:color w:val="000000"/>
          <w:lang w:val="en-US"/>
        </w:rPr>
        <w:t>so</w:t>
      </w:r>
      <w:r w:rsidRPr="00FD70AF">
        <w:rPr>
          <w:rFonts w:asciiTheme="majorHAnsi" w:hAnsiTheme="majorHAnsi" w:cstheme="majorHAnsi"/>
          <w:color w:val="000000"/>
          <w:lang w:val="en-US"/>
        </w:rPr>
        <w:t>, which ones and where can these be bought?</w:t>
      </w:r>
    </w:p>
    <w:p w14:paraId="1F72108F" w14:textId="77777777" w:rsidR="001C54D7" w:rsidRPr="00FD70AF" w:rsidRDefault="001C54D7" w:rsidP="001C54D7">
      <w:pPr>
        <w:pStyle w:val="StandardWeb"/>
        <w:spacing w:before="0" w:after="240"/>
        <w:ind w:left="0" w:hanging="2"/>
        <w:textAlignment w:val="baseline"/>
        <w:rPr>
          <w:rFonts w:asciiTheme="majorHAnsi" w:hAnsiTheme="majorHAnsi" w:cstheme="majorHAnsi"/>
        </w:rPr>
      </w:pPr>
    </w:p>
    <w:p w14:paraId="75F1F458" w14:textId="77777777" w:rsidR="001C54D7" w:rsidRPr="00FD70AF" w:rsidRDefault="001C54D7" w:rsidP="001C54D7">
      <w:pPr>
        <w:pStyle w:val="StandardWeb"/>
        <w:spacing w:before="0" w:after="240"/>
        <w:ind w:left="0" w:hanging="2"/>
        <w:textAlignment w:val="baseline"/>
        <w:rPr>
          <w:rFonts w:asciiTheme="majorHAnsi" w:hAnsiTheme="majorHAnsi" w:cstheme="majorHAnsi"/>
          <w:color w:val="000000"/>
        </w:rPr>
      </w:pPr>
      <w:r w:rsidRPr="00FD70AF">
        <w:rPr>
          <w:rFonts w:asciiTheme="majorHAnsi" w:hAnsiTheme="majorHAnsi" w:cstheme="majorHAnsi"/>
          <w:noProof/>
          <w:color w:val="000000"/>
          <w:lang w:eastAsia="en-GB"/>
        </w:rPr>
        <w:drawing>
          <wp:anchor distT="0" distB="0" distL="114300" distR="114300" simplePos="0" relativeHeight="251667456" behindDoc="0" locked="0" layoutInCell="1" allowOverlap="1" wp14:anchorId="1208543F" wp14:editId="6494C25C">
            <wp:simplePos x="0" y="0"/>
            <wp:positionH relativeFrom="column">
              <wp:posOffset>79285</wp:posOffset>
            </wp:positionH>
            <wp:positionV relativeFrom="paragraph">
              <wp:posOffset>142784</wp:posOffset>
            </wp:positionV>
            <wp:extent cx="473075" cy="473075"/>
            <wp:effectExtent l="38100" t="0" r="0" b="98425"/>
            <wp:wrapSquare wrapText="bothSides"/>
            <wp:docPr id="15" name="Graphic 1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075" cy="473075"/>
                    </a:xfrm>
                    <a:prstGeom prst="rect">
                      <a:avLst/>
                    </a:prstGeom>
                    <a:effectLst>
                      <a:outerShdw blurRad="50800" dist="50800" dir="5400000" algn="ctr" rotWithShape="0">
                        <a:schemeClr val="accent5">
                          <a:lumMod val="60000"/>
                          <a:lumOff val="40000"/>
                        </a:schemeClr>
                      </a:outerShdw>
                    </a:effectLst>
                  </pic:spPr>
                </pic:pic>
              </a:graphicData>
            </a:graphic>
          </wp:anchor>
        </w:drawing>
      </w:r>
    </w:p>
    <w:p w14:paraId="5E37CF39" w14:textId="77777777" w:rsidR="001C54D7" w:rsidRPr="00FD70AF" w:rsidRDefault="001C54D7" w:rsidP="001C54D7">
      <w:pPr>
        <w:pStyle w:val="StandardWeb"/>
        <w:spacing w:before="0" w:after="240"/>
        <w:ind w:left="0" w:hanging="2"/>
        <w:textAlignment w:val="baseline"/>
        <w:rPr>
          <w:rFonts w:asciiTheme="majorHAnsi" w:hAnsiTheme="majorHAnsi" w:cstheme="majorHAnsi"/>
          <w:color w:val="000000"/>
        </w:rPr>
      </w:pPr>
      <w:r w:rsidRPr="00FD70AF">
        <w:rPr>
          <w:rFonts w:asciiTheme="majorHAnsi" w:hAnsiTheme="majorHAnsi" w:cstheme="majorHAnsi"/>
          <w:color w:val="000000"/>
        </w:rPr>
        <w:t>Write your answers below:</w:t>
      </w:r>
    </w:p>
    <w:p w14:paraId="1E15B645" w14:textId="77777777" w:rsidR="001C54D7" w:rsidRPr="00FD70AF" w:rsidRDefault="001C54D7" w:rsidP="001C54D7">
      <w:pPr>
        <w:pStyle w:val="StandardWeb"/>
        <w:spacing w:before="0" w:after="240"/>
        <w:ind w:left="0" w:hanging="2"/>
        <w:textAlignment w:val="baseline"/>
        <w:rPr>
          <w:rFonts w:asciiTheme="majorHAnsi" w:hAnsiTheme="majorHAnsi" w:cstheme="majorHAnsi"/>
          <w:color w:val="000000"/>
        </w:rPr>
      </w:pPr>
      <w:r w:rsidRPr="00FD70AF">
        <w:rPr>
          <w:rFonts w:asciiTheme="majorHAnsi" w:hAnsiTheme="majorHAnsi" w:cstheme="majorHAnsi"/>
          <w:color w:val="000000"/>
        </w:rP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p>
    <w:p w14:paraId="41FE3282" w14:textId="77777777" w:rsidR="001C54D7" w:rsidRPr="00FD70AF" w:rsidRDefault="001C54D7" w:rsidP="001C54D7">
      <w:pPr>
        <w:pStyle w:val="StandardWeb"/>
        <w:spacing w:before="0" w:after="240"/>
        <w:ind w:left="0" w:hanging="2"/>
        <w:textAlignment w:val="baseline"/>
        <w:rPr>
          <w:rFonts w:asciiTheme="majorHAnsi" w:hAnsiTheme="majorHAnsi" w:cstheme="majorHAnsi"/>
          <w:color w:val="000000"/>
        </w:rPr>
      </w:pPr>
      <w:r w:rsidRPr="00FD70AF">
        <w:rPr>
          <w:rFonts w:asciiTheme="majorHAnsi" w:hAnsiTheme="majorHAnsi" w:cstheme="majorHAnsi"/>
          <w:color w:val="000000"/>
        </w:rP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r>
      <w:r w:rsidRPr="00FD70AF">
        <w:rPr>
          <w:rFonts w:asciiTheme="majorHAnsi" w:hAnsiTheme="majorHAnsi" w:cstheme="majorHAnsi"/>
          <w:color w:val="000000"/>
        </w:rPr>
        <w:br/>
      </w:r>
    </w:p>
    <w:p w14:paraId="658B80B0" w14:textId="77777777" w:rsidR="001C54D7" w:rsidRDefault="001C54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78454DFA" w14:textId="1B4AFBE8" w:rsidR="00A27EFF" w:rsidRDefault="00A27EFF">
      <w:pPr>
        <w:ind w:left="0" w:hanging="2"/>
      </w:pPr>
    </w:p>
    <w:p w14:paraId="26AEB9F1" w14:textId="1820110B" w:rsidR="00990696" w:rsidRDefault="00990696">
      <w:pPr>
        <w:ind w:left="0" w:hanging="2"/>
      </w:pPr>
    </w:p>
    <w:p w14:paraId="0AA23B95"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C419C37" w14:textId="77777777" w:rsidR="0010463B" w:rsidRDefault="0010463B" w:rsidP="00990696">
      <w:pPr>
        <w:pBdr>
          <w:top w:val="nil"/>
          <w:left w:val="nil"/>
          <w:bottom w:val="nil"/>
          <w:right w:val="nil"/>
          <w:between w:val="nil"/>
        </w:pBdr>
        <w:spacing w:line="288" w:lineRule="auto"/>
        <w:ind w:left="0" w:hanging="2"/>
        <w:rPr>
          <w:rFonts w:ascii="Calibri" w:eastAsia="Calibri" w:hAnsi="Calibri" w:cs="Calibri"/>
          <w:b/>
          <w:color w:val="000000"/>
          <w:sz w:val="24"/>
          <w:szCs w:val="24"/>
        </w:rPr>
      </w:pPr>
    </w:p>
    <w:p w14:paraId="55004FD5" w14:textId="080375F9" w:rsidR="008250D7" w:rsidRPr="008250D7" w:rsidRDefault="0010463B" w:rsidP="008250D7">
      <w:pPr>
        <w:pBdr>
          <w:top w:val="nil"/>
          <w:left w:val="nil"/>
          <w:bottom w:val="nil"/>
          <w:right w:val="nil"/>
          <w:between w:val="nil"/>
        </w:pBdr>
        <w:spacing w:line="288"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19DF8C" w14:textId="4215FAC9" w:rsidR="00990696" w:rsidRDefault="00990696" w:rsidP="00990696">
      <w:p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Activity 6, Exercise 2: Language fun facts</w:t>
      </w:r>
      <w:r>
        <w:rPr>
          <w:rFonts w:ascii="Calibri" w:eastAsia="Calibri" w:hAnsi="Calibri" w:cs="Calibri"/>
          <w:b/>
          <w:color w:val="000000"/>
          <w:sz w:val="24"/>
          <w:szCs w:val="24"/>
        </w:rPr>
        <w:br/>
      </w:r>
      <w:r>
        <w:rPr>
          <w:rFonts w:ascii="Calibri" w:eastAsia="Calibri" w:hAnsi="Calibri" w:cs="Calibri"/>
          <w:color w:val="000000"/>
          <w:sz w:val="24"/>
          <w:szCs w:val="24"/>
        </w:rPr>
        <w:t xml:space="preserve">A. The students’ curiosity about different languages was hopefully piqued by the previous task and they are eager to learn more. The next task may also be completed within their groups or as pair work. </w:t>
      </w:r>
      <w:r>
        <w:rPr>
          <w:rFonts w:ascii="Calibri" w:eastAsia="Calibri" w:hAnsi="Calibri" w:cs="Calibri"/>
          <w:sz w:val="24"/>
          <w:szCs w:val="24"/>
        </w:rPr>
        <w:t>Provide each group of learners with “Handout G: Language fun facts”.</w:t>
      </w:r>
      <w:r>
        <w:rPr>
          <w:rFonts w:ascii="Calibri" w:eastAsia="Calibri" w:hAnsi="Calibri" w:cs="Calibri"/>
          <w:color w:val="000000"/>
          <w:sz w:val="24"/>
          <w:szCs w:val="24"/>
        </w:rPr>
        <w:t xml:space="preserve"> Give your learners a few minutes to think about the questions and decide whether they think the facts are true or false. If your learners are not proficient enough in English, you may either want to read and translate the questions with them or translate the sentences (possibly also with the help of translation tools such as DeepL </w:t>
      </w:r>
      <w:hyperlink r:id="rId22">
        <w:r>
          <w:rPr>
            <w:rFonts w:ascii="Calibri" w:eastAsia="Calibri" w:hAnsi="Calibri" w:cs="Calibri"/>
            <w:color w:val="1155CC"/>
            <w:sz w:val="24"/>
            <w:szCs w:val="24"/>
            <w:u w:val="single"/>
          </w:rPr>
          <w:t>https://www.deepl.com/translator</w:t>
        </w:r>
      </w:hyperlink>
      <w:r>
        <w:rPr>
          <w:rFonts w:ascii="Calibri" w:eastAsia="Calibri" w:hAnsi="Calibri" w:cs="Calibri"/>
          <w:color w:val="000000"/>
          <w:sz w:val="24"/>
          <w:szCs w:val="24"/>
        </w:rPr>
        <w:t>) to make this task doable for your learners. We a</w:t>
      </w:r>
      <w:r>
        <w:rPr>
          <w:rFonts w:ascii="Calibri" w:eastAsia="Calibri" w:hAnsi="Calibri" w:cs="Calibri"/>
          <w:sz w:val="24"/>
          <w:szCs w:val="24"/>
        </w:rPr>
        <w:t xml:space="preserve">lso offer the handout in several languages. </w:t>
      </w:r>
      <w:r>
        <w:rPr>
          <w:rFonts w:ascii="Calibri" w:eastAsia="Calibri" w:hAnsi="Calibri" w:cs="Calibri"/>
          <w:color w:val="000000"/>
          <w:sz w:val="24"/>
          <w:szCs w:val="24"/>
        </w:rPr>
        <w:t xml:space="preserve"> </w:t>
      </w:r>
    </w:p>
    <w:p w14:paraId="29E918BC" w14:textId="0E49D8FC" w:rsidR="00990696" w:rsidRDefault="00990696" w:rsidP="008250D7">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Once the students have responded to all of the items, compare the students’ answers together. You might also like to let your students vote on each of the statements, if your students enjoy it. Then let them know whether the statements were true or false. The solutions are provided below and the false statements were corrected with the correct answer highlighted in red. </w:t>
      </w:r>
    </w:p>
    <w:tbl>
      <w:tblPr>
        <w:tblW w:w="8760" w:type="dxa"/>
        <w:tblLayout w:type="fixed"/>
        <w:tblLook w:val="0000" w:firstRow="0" w:lastRow="0" w:firstColumn="0" w:lastColumn="0" w:noHBand="0" w:noVBand="0"/>
      </w:tblPr>
      <w:tblGrid>
        <w:gridCol w:w="6915"/>
        <w:gridCol w:w="899"/>
        <w:gridCol w:w="946"/>
      </w:tblGrid>
      <w:tr w:rsidR="00990696" w14:paraId="6A652841" w14:textId="77777777" w:rsidTr="00E27375">
        <w:trPr>
          <w:trHeight w:val="425"/>
        </w:trPr>
        <w:tc>
          <w:tcPr>
            <w:tcW w:w="6915" w:type="dxa"/>
            <w:tcBorders>
              <w:top w:val="single" w:sz="8" w:space="0" w:color="000000"/>
              <w:left w:val="single" w:sz="8" w:space="0" w:color="000000"/>
              <w:bottom w:val="single" w:sz="8" w:space="0" w:color="000000"/>
              <w:right w:val="single" w:sz="8" w:space="0" w:color="000000"/>
            </w:tcBorders>
          </w:tcPr>
          <w:p w14:paraId="6E66A5B5"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Language fun-facts</w:t>
            </w:r>
          </w:p>
        </w:tc>
        <w:tc>
          <w:tcPr>
            <w:tcW w:w="899" w:type="dxa"/>
            <w:tcBorders>
              <w:top w:val="single" w:sz="8" w:space="0" w:color="000000"/>
              <w:left w:val="single" w:sz="4" w:space="0" w:color="000000"/>
              <w:bottom w:val="single" w:sz="8" w:space="0" w:color="000000"/>
              <w:right w:val="single" w:sz="8" w:space="0" w:color="000000"/>
            </w:tcBorders>
          </w:tcPr>
          <w:p w14:paraId="72F0008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True</w:t>
            </w:r>
          </w:p>
        </w:tc>
        <w:tc>
          <w:tcPr>
            <w:tcW w:w="946" w:type="dxa"/>
            <w:tcBorders>
              <w:top w:val="single" w:sz="8" w:space="0" w:color="000000"/>
              <w:left w:val="single" w:sz="4" w:space="0" w:color="000000"/>
              <w:bottom w:val="single" w:sz="8" w:space="0" w:color="000000"/>
              <w:right w:val="single" w:sz="8" w:space="0" w:color="000000"/>
            </w:tcBorders>
          </w:tcPr>
          <w:p w14:paraId="7C51D4FF" w14:textId="77777777" w:rsidR="00990696" w:rsidRDefault="00990696" w:rsidP="00E27375">
            <w:pPr>
              <w:pBdr>
                <w:top w:val="nil"/>
                <w:left w:val="nil"/>
                <w:bottom w:val="nil"/>
                <w:right w:val="nil"/>
                <w:between w:val="nil"/>
              </w:pBdr>
              <w:spacing w:line="276" w:lineRule="auto"/>
              <w:ind w:left="0" w:hanging="2"/>
              <w:rPr>
                <w:color w:val="000000"/>
              </w:rPr>
            </w:pPr>
            <w:r>
              <w:rPr>
                <w:rFonts w:ascii="Calibri" w:eastAsia="Calibri" w:hAnsi="Calibri" w:cs="Calibri"/>
                <w:b/>
                <w:color w:val="000000"/>
                <w:sz w:val="24"/>
                <w:szCs w:val="24"/>
              </w:rPr>
              <w:t>False</w:t>
            </w:r>
          </w:p>
        </w:tc>
      </w:tr>
      <w:tr w:rsidR="00990696" w14:paraId="3D8185E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45C63BE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languages spoken by less than ten speakers.</w:t>
            </w:r>
          </w:p>
        </w:tc>
        <w:tc>
          <w:tcPr>
            <w:tcW w:w="899" w:type="dxa"/>
            <w:tcBorders>
              <w:top w:val="single" w:sz="4" w:space="0" w:color="000000"/>
              <w:left w:val="single" w:sz="4" w:space="0" w:color="000000"/>
              <w:bottom w:val="single" w:sz="8" w:space="0" w:color="000000"/>
              <w:right w:val="single" w:sz="8" w:space="0" w:color="000000"/>
            </w:tcBorders>
          </w:tcPr>
          <w:p w14:paraId="60F5C5AB"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4FAD116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02A3C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2CFB589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Over 800 languages are spoken in Papua New Guinea, an island north of Australia.</w:t>
            </w:r>
          </w:p>
        </w:tc>
        <w:tc>
          <w:tcPr>
            <w:tcW w:w="899" w:type="dxa"/>
            <w:tcBorders>
              <w:top w:val="single" w:sz="4" w:space="0" w:color="000000"/>
              <w:left w:val="single" w:sz="4" w:space="0" w:color="000000"/>
              <w:bottom w:val="single" w:sz="8" w:space="0" w:color="000000"/>
              <w:right w:val="single" w:sz="8" w:space="0" w:color="000000"/>
            </w:tcBorders>
          </w:tcPr>
          <w:p w14:paraId="418393D8"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6FCB954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454DD992"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F67878E"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Over </w:t>
            </w:r>
            <w:r>
              <w:rPr>
                <w:rFonts w:ascii="Calibri" w:eastAsia="Calibri" w:hAnsi="Calibri" w:cs="Calibri"/>
                <w:color w:val="FF0000"/>
                <w:sz w:val="24"/>
                <w:szCs w:val="24"/>
              </w:rPr>
              <w:t>300</w:t>
            </w:r>
            <w:r>
              <w:rPr>
                <w:rFonts w:ascii="Calibri" w:eastAsia="Calibri" w:hAnsi="Calibri" w:cs="Calibri"/>
                <w:color w:val="000000"/>
                <w:sz w:val="24"/>
                <w:szCs w:val="24"/>
              </w:rPr>
              <w:t xml:space="preserve"> languages are spoken in the USA.</w:t>
            </w:r>
          </w:p>
        </w:tc>
        <w:tc>
          <w:tcPr>
            <w:tcW w:w="899" w:type="dxa"/>
            <w:tcBorders>
              <w:top w:val="single" w:sz="4" w:space="0" w:color="000000"/>
              <w:left w:val="single" w:sz="4" w:space="0" w:color="000000"/>
              <w:bottom w:val="single" w:sz="8" w:space="0" w:color="000000"/>
              <w:right w:val="single" w:sz="8" w:space="0" w:color="000000"/>
            </w:tcBorders>
          </w:tcPr>
          <w:p w14:paraId="61C8150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53DC4B9E"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4BCEBE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6A0827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 Cambodian language has the longest alphabet with more than 70 characters.</w:t>
            </w:r>
          </w:p>
        </w:tc>
        <w:tc>
          <w:tcPr>
            <w:tcW w:w="899" w:type="dxa"/>
            <w:tcBorders>
              <w:top w:val="single" w:sz="4" w:space="0" w:color="000000"/>
              <w:left w:val="single" w:sz="4" w:space="0" w:color="000000"/>
              <w:bottom w:val="single" w:sz="8" w:space="0" w:color="000000"/>
              <w:right w:val="single" w:sz="8" w:space="0" w:color="000000"/>
            </w:tcBorders>
          </w:tcPr>
          <w:p w14:paraId="66B9F38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6C1971C"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F0C80A0"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576B55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23</w:t>
            </w:r>
            <w:r>
              <w:rPr>
                <w:rFonts w:ascii="Calibri" w:eastAsia="Calibri" w:hAnsi="Calibri" w:cs="Calibri"/>
                <w:color w:val="000000"/>
                <w:sz w:val="24"/>
                <w:szCs w:val="24"/>
              </w:rPr>
              <w:t xml:space="preserve"> of the world’s languages are spoken by half of the population of the world.</w:t>
            </w:r>
          </w:p>
        </w:tc>
        <w:tc>
          <w:tcPr>
            <w:tcW w:w="899" w:type="dxa"/>
            <w:tcBorders>
              <w:top w:val="single" w:sz="4" w:space="0" w:color="000000"/>
              <w:left w:val="single" w:sz="4" w:space="0" w:color="000000"/>
              <w:bottom w:val="single" w:sz="8" w:space="0" w:color="000000"/>
              <w:right w:val="single" w:sz="8" w:space="0" w:color="000000"/>
            </w:tcBorders>
          </w:tcPr>
          <w:p w14:paraId="46179C0D"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12CA8993"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27E4A6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DAF6B1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In Nigeria, more people are able to speak English than in the UK.</w:t>
            </w:r>
          </w:p>
        </w:tc>
        <w:tc>
          <w:tcPr>
            <w:tcW w:w="899" w:type="dxa"/>
            <w:tcBorders>
              <w:top w:val="single" w:sz="4" w:space="0" w:color="000000"/>
              <w:left w:val="single" w:sz="4" w:space="0" w:color="000000"/>
              <w:bottom w:val="single" w:sz="8" w:space="0" w:color="000000"/>
              <w:right w:val="single" w:sz="8" w:space="0" w:color="000000"/>
            </w:tcBorders>
          </w:tcPr>
          <w:p w14:paraId="6DAD3470"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28C1A506"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5E8B1A6"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09C9F11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over 200 fake languages that were made up for movies or books, such as for Star Trek, Game of Thrones or Avatar.</w:t>
            </w:r>
          </w:p>
        </w:tc>
        <w:tc>
          <w:tcPr>
            <w:tcW w:w="899" w:type="dxa"/>
            <w:tcBorders>
              <w:top w:val="single" w:sz="4" w:space="0" w:color="000000"/>
              <w:left w:val="single" w:sz="4" w:space="0" w:color="000000"/>
              <w:bottom w:val="single" w:sz="8" w:space="0" w:color="000000"/>
              <w:right w:val="single" w:sz="8" w:space="0" w:color="000000"/>
            </w:tcBorders>
          </w:tcPr>
          <w:p w14:paraId="2333AA8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10227B8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6BB60DAE"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1AF3E01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Around </w:t>
            </w:r>
            <w:r>
              <w:rPr>
                <w:rFonts w:ascii="Calibri" w:eastAsia="Calibri" w:hAnsi="Calibri" w:cs="Calibri"/>
                <w:color w:val="FF0000"/>
                <w:sz w:val="24"/>
                <w:szCs w:val="24"/>
              </w:rPr>
              <w:t xml:space="preserve">60% </w:t>
            </w:r>
            <w:r>
              <w:rPr>
                <w:rFonts w:ascii="Calibri" w:eastAsia="Calibri" w:hAnsi="Calibri" w:cs="Calibri"/>
                <w:color w:val="000000"/>
                <w:sz w:val="24"/>
                <w:szCs w:val="24"/>
              </w:rPr>
              <w:t>of the world is multilingual and therefore speaks more than one language.</w:t>
            </w:r>
          </w:p>
        </w:tc>
        <w:tc>
          <w:tcPr>
            <w:tcW w:w="899" w:type="dxa"/>
            <w:tcBorders>
              <w:top w:val="single" w:sz="4" w:space="0" w:color="000000"/>
              <w:left w:val="single" w:sz="4" w:space="0" w:color="000000"/>
              <w:bottom w:val="single" w:sz="8" w:space="0" w:color="000000"/>
              <w:right w:val="single" w:sz="8" w:space="0" w:color="000000"/>
            </w:tcBorders>
          </w:tcPr>
          <w:p w14:paraId="18E94B7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901F8E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74F156F"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4237B7A9"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English dominates the Internet and </w:t>
            </w:r>
            <w:r>
              <w:rPr>
                <w:rFonts w:ascii="Calibri" w:eastAsia="Calibri" w:hAnsi="Calibri" w:cs="Calibri"/>
                <w:color w:val="FF0000"/>
                <w:sz w:val="24"/>
                <w:szCs w:val="24"/>
              </w:rPr>
              <w:t xml:space="preserve">80% </w:t>
            </w:r>
            <w:r>
              <w:rPr>
                <w:rFonts w:ascii="Calibri" w:eastAsia="Calibri" w:hAnsi="Calibri" w:cs="Calibri"/>
                <w:color w:val="000000"/>
                <w:sz w:val="24"/>
                <w:szCs w:val="24"/>
              </w:rPr>
              <w:t>of the information stored on computers is in English.</w:t>
            </w:r>
          </w:p>
        </w:tc>
        <w:tc>
          <w:tcPr>
            <w:tcW w:w="899" w:type="dxa"/>
            <w:tcBorders>
              <w:top w:val="single" w:sz="4" w:space="0" w:color="000000"/>
              <w:left w:val="single" w:sz="4" w:space="0" w:color="000000"/>
              <w:bottom w:val="single" w:sz="8" w:space="0" w:color="000000"/>
              <w:right w:val="single" w:sz="8" w:space="0" w:color="000000"/>
            </w:tcBorders>
          </w:tcPr>
          <w:p w14:paraId="6E8D9426"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8797A2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579A8F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FF62E2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Hawaiians have over 200 different words related to ‘rain’.</w:t>
            </w:r>
          </w:p>
        </w:tc>
        <w:tc>
          <w:tcPr>
            <w:tcW w:w="899" w:type="dxa"/>
            <w:tcBorders>
              <w:top w:val="single" w:sz="4" w:space="0" w:color="000000"/>
              <w:left w:val="single" w:sz="4" w:space="0" w:color="000000"/>
              <w:bottom w:val="single" w:sz="8" w:space="0" w:color="000000"/>
              <w:right w:val="single" w:sz="8" w:space="0" w:color="000000"/>
            </w:tcBorders>
          </w:tcPr>
          <w:p w14:paraId="125628BA"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E6519C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0305DB5"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5F759D2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 xml:space="preserve">30% </w:t>
            </w:r>
            <w:r>
              <w:rPr>
                <w:rFonts w:ascii="Calibri" w:eastAsia="Calibri" w:hAnsi="Calibri" w:cs="Calibri"/>
                <w:color w:val="000000"/>
                <w:sz w:val="24"/>
                <w:szCs w:val="24"/>
              </w:rPr>
              <w:t>of the English words are derived from French words.</w:t>
            </w:r>
          </w:p>
        </w:tc>
        <w:tc>
          <w:tcPr>
            <w:tcW w:w="899" w:type="dxa"/>
            <w:tcBorders>
              <w:top w:val="single" w:sz="4" w:space="0" w:color="000000"/>
              <w:left w:val="single" w:sz="4" w:space="0" w:color="000000"/>
              <w:bottom w:val="single" w:sz="8" w:space="0" w:color="000000"/>
              <w:right w:val="single" w:sz="8" w:space="0" w:color="000000"/>
            </w:tcBorders>
          </w:tcPr>
          <w:p w14:paraId="3E1ACF6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2592EA3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A771573"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A87A9C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Spanish is the official language in 20 countries.</w:t>
            </w:r>
          </w:p>
        </w:tc>
        <w:tc>
          <w:tcPr>
            <w:tcW w:w="899" w:type="dxa"/>
            <w:tcBorders>
              <w:top w:val="single" w:sz="4" w:space="0" w:color="000000"/>
              <w:left w:val="single" w:sz="4" w:space="0" w:color="000000"/>
              <w:bottom w:val="single" w:sz="8" w:space="0" w:color="000000"/>
              <w:right w:val="single" w:sz="8" w:space="0" w:color="000000"/>
            </w:tcBorders>
          </w:tcPr>
          <w:p w14:paraId="31899DB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773A46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bl>
    <w:p w14:paraId="457EDDA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p>
    <w:p w14:paraId="2F0A39B1"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C. Ask each group to decide on one fun-fact that they were most surprised by. Afterwards, let them share their favourite fun-facts with the whole class and encourage them to explain why they decided on this specific one. </w:t>
      </w:r>
    </w:p>
    <w:p w14:paraId="365415F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your learners to answer the following questions:</w:t>
      </w:r>
    </w:p>
    <w:p w14:paraId="52DB7654" w14:textId="77777777" w:rsidR="00990696" w:rsidRDefault="00990696" w:rsidP="00990696">
      <w:pPr>
        <w:numPr>
          <w:ilvl w:val="0"/>
          <w:numId w:val="3"/>
        </w:numPr>
        <w:pBdr>
          <w:top w:val="nil"/>
          <w:left w:val="nil"/>
          <w:bottom w:val="nil"/>
          <w:right w:val="nil"/>
          <w:between w:val="nil"/>
        </w:pBdr>
        <w:spacing w:before="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letters does the alphabet of the language used in your classroom have? Do any of your learners speak a language with more letters?</w:t>
      </w:r>
    </w:p>
    <w:p w14:paraId="485746F0"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Is the language spoken in your classroom one of the 23 most widely spoken languages?</w:t>
      </w:r>
    </w:p>
    <w:p w14:paraId="57493788"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learners in your classroom are multilingual?</w:t>
      </w:r>
    </w:p>
    <w:p w14:paraId="2EE44E26" w14:textId="77777777" w:rsidR="00990696" w:rsidRDefault="00990696" w:rsidP="00990696">
      <w:pPr>
        <w:numPr>
          <w:ilvl w:val="0"/>
          <w:numId w:val="3"/>
        </w:numPr>
        <w:pBdr>
          <w:top w:val="nil"/>
          <w:left w:val="nil"/>
          <w:bottom w:val="nil"/>
          <w:right w:val="nil"/>
          <w:between w:val="nil"/>
        </w:pBdr>
        <w:spacing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languages is the language spoken in your classroom related to? </w:t>
      </w:r>
    </w:p>
    <w:p w14:paraId="0796D74F"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The facts were taken from two websites: </w:t>
      </w:r>
      <w:hyperlink r:id="rId23">
        <w:r>
          <w:rPr>
            <w:rFonts w:ascii="Calibri" w:eastAsia="Calibri" w:hAnsi="Calibri" w:cs="Calibri"/>
            <w:color w:val="1155CC"/>
            <w:sz w:val="24"/>
            <w:szCs w:val="24"/>
            <w:u w:val="single"/>
          </w:rPr>
          <w:t>https://speakt.com/language-facts/</w:t>
        </w:r>
      </w:hyperlink>
      <w:r>
        <w:rPr>
          <w:rFonts w:ascii="Calibri" w:eastAsia="Calibri" w:hAnsi="Calibri" w:cs="Calibri"/>
          <w:color w:val="000000"/>
          <w:sz w:val="24"/>
          <w:szCs w:val="24"/>
        </w:rPr>
        <w:t xml:space="preserve"> and </w:t>
      </w:r>
      <w:hyperlink r:id="rId24">
        <w:r>
          <w:rPr>
            <w:rFonts w:ascii="Calibri" w:eastAsia="Calibri" w:hAnsi="Calibri" w:cs="Calibri"/>
            <w:color w:val="1155CC"/>
            <w:sz w:val="24"/>
            <w:szCs w:val="24"/>
            <w:u w:val="single"/>
          </w:rPr>
          <w:t>https://takelessons.com/blog/language-facts-z14</w:t>
        </w:r>
      </w:hyperlink>
      <w:r>
        <w:rPr>
          <w:rFonts w:ascii="Calibri" w:eastAsia="Calibri" w:hAnsi="Calibri" w:cs="Calibri"/>
          <w:color w:val="000000"/>
          <w:sz w:val="24"/>
          <w:szCs w:val="24"/>
        </w:rPr>
        <w:t xml:space="preserve">. </w:t>
      </w:r>
    </w:p>
    <w:p w14:paraId="40CE9A76"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sz w:val="24"/>
          <w:szCs w:val="24"/>
        </w:rPr>
      </w:pPr>
      <w:r>
        <w:rPr>
          <w:rFonts w:ascii="Calibri" w:eastAsia="Calibri" w:hAnsi="Calibri" w:cs="Calibri"/>
          <w:sz w:val="24"/>
          <w:szCs w:val="24"/>
        </w:rPr>
        <w:t>E. This activity may also be used during maths class to revise percentages. The following discussion questions may be used to explore multilingualism in numbers:</w:t>
      </w:r>
    </w:p>
    <w:p w14:paraId="51087383" w14:textId="77777777" w:rsidR="00990696" w:rsidRDefault="00990696" w:rsidP="00990696">
      <w:pPr>
        <w:numPr>
          <w:ilvl w:val="0"/>
          <w:numId w:val="4"/>
        </w:numPr>
        <w:pBdr>
          <w:top w:val="nil"/>
          <w:left w:val="nil"/>
          <w:bottom w:val="nil"/>
          <w:right w:val="nil"/>
          <w:between w:val="nil"/>
        </w:pBdr>
        <w:spacing w:before="240" w:line="288" w:lineRule="auto"/>
        <w:ind w:left="0" w:hanging="2"/>
        <w:rPr>
          <w:rFonts w:ascii="Calibri" w:eastAsia="Calibri" w:hAnsi="Calibri" w:cs="Calibri"/>
          <w:sz w:val="24"/>
          <w:szCs w:val="24"/>
        </w:rPr>
      </w:pPr>
      <w:r>
        <w:rPr>
          <w:rFonts w:ascii="Calibri" w:eastAsia="Calibri" w:hAnsi="Calibri" w:cs="Calibri"/>
          <w:sz w:val="24"/>
          <w:szCs w:val="24"/>
        </w:rPr>
        <w:t>In the first exercise, your students engaged with the number of speakers of the world languages. Given that there are 8 billion people in the world, which percentage of people speak each world language? Ask your learners to calculate the percentages: Mandarin Chinese (918 million), Spanish (480 million), English (379 million as L1), Hindi (341 million), Bengali (300 million), Portuguese (221 million), Russian (154 million) and Japanese (128 million). Create a pie chart to represent this information.</w:t>
      </w:r>
    </w:p>
    <w:p w14:paraId="4C444FD7" w14:textId="4F28244C" w:rsidR="00990696" w:rsidRDefault="00990696" w:rsidP="00990696">
      <w:pPr>
        <w:numPr>
          <w:ilvl w:val="0"/>
          <w:numId w:val="4"/>
        </w:numPr>
        <w:pBdr>
          <w:top w:val="nil"/>
          <w:left w:val="nil"/>
          <w:bottom w:val="nil"/>
          <w:right w:val="nil"/>
          <w:between w:val="nil"/>
        </w:pBdr>
        <w:spacing w:after="240" w:line="288" w:lineRule="auto"/>
        <w:ind w:left="0" w:hanging="2"/>
        <w:rPr>
          <w:rFonts w:ascii="Calibri" w:eastAsia="Calibri" w:hAnsi="Calibri" w:cs="Calibri"/>
          <w:sz w:val="24"/>
          <w:szCs w:val="24"/>
        </w:rPr>
      </w:pPr>
      <w:r>
        <w:rPr>
          <w:rFonts w:ascii="Calibri" w:eastAsia="Calibri" w:hAnsi="Calibri" w:cs="Calibri"/>
          <w:sz w:val="24"/>
          <w:szCs w:val="24"/>
        </w:rPr>
        <w:t xml:space="preserve">According to the language fun facts, 60% of the world’s population are multilingual. How many people are that in concrete numbers? </w:t>
      </w:r>
    </w:p>
    <w:p w14:paraId="520545E9" w14:textId="2F57CE5E" w:rsidR="001C54D7" w:rsidRDefault="001C54D7" w:rsidP="001C54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5694B401" w14:textId="21CA6B9F"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sz w:val="24"/>
          <w:szCs w:val="24"/>
        </w:rPr>
      </w:pPr>
      <w:r>
        <w:rPr>
          <w:rFonts w:ascii="Calibri" w:eastAsia="Calibri" w:hAnsi="Calibri" w:cs="Calibri"/>
          <w:sz w:val="24"/>
          <w:szCs w:val="24"/>
        </w:rPr>
        <w:br w:type="page"/>
      </w:r>
    </w:p>
    <w:p w14:paraId="6D8F83C2" w14:textId="35BE90E1" w:rsidR="001C54D7" w:rsidRDefault="001C54D7" w:rsidP="001C54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5D0FB87D" w14:textId="77777777" w:rsidR="001C54D7" w:rsidRPr="00FD70AF" w:rsidRDefault="001C54D7" w:rsidP="001C54D7">
      <w:pPr>
        <w:ind w:left="1" w:hanging="3"/>
        <w:jc w:val="center"/>
        <w:rPr>
          <w:rFonts w:asciiTheme="majorHAnsi" w:hAnsiTheme="majorHAnsi" w:cstheme="majorHAnsi"/>
          <w:b/>
          <w:bCs/>
          <w:sz w:val="28"/>
          <w:szCs w:val="28"/>
        </w:rPr>
      </w:pPr>
    </w:p>
    <w:p w14:paraId="3F258C58" w14:textId="77777777" w:rsidR="001C54D7" w:rsidRPr="001C54D7" w:rsidRDefault="001C54D7" w:rsidP="001C54D7">
      <w:pPr>
        <w:ind w:left="-2" w:firstLine="0"/>
        <w:jc w:val="center"/>
        <w:rPr>
          <w:rFonts w:asciiTheme="majorHAnsi" w:hAnsiTheme="majorHAnsi" w:cstheme="majorHAnsi"/>
          <w:b/>
          <w:bCs/>
          <w:sz w:val="4"/>
          <w:szCs w:val="4"/>
        </w:rPr>
      </w:pPr>
    </w:p>
    <w:p w14:paraId="1E85EC41" w14:textId="77777777" w:rsidR="001C54D7" w:rsidRPr="00FD70AF" w:rsidRDefault="001C54D7" w:rsidP="001C54D7">
      <w:pPr>
        <w:ind w:left="1" w:hanging="3"/>
        <w:jc w:val="center"/>
        <w:rPr>
          <w:rFonts w:asciiTheme="majorHAnsi" w:hAnsiTheme="majorHAnsi" w:cstheme="majorHAnsi"/>
          <w:b/>
          <w:bCs/>
          <w:sz w:val="28"/>
          <w:szCs w:val="28"/>
        </w:rPr>
      </w:pPr>
      <w:r w:rsidRPr="00FD70AF">
        <w:rPr>
          <w:rFonts w:asciiTheme="majorHAnsi" w:hAnsiTheme="majorHAnsi" w:cstheme="majorHAnsi"/>
          <w:b/>
          <w:bCs/>
          <w:noProof/>
          <w:sz w:val="28"/>
          <w:szCs w:val="28"/>
          <w:lang w:eastAsia="en-GB"/>
        </w:rPr>
        <w:drawing>
          <wp:anchor distT="0" distB="0" distL="114300" distR="114300" simplePos="0" relativeHeight="251670528" behindDoc="1" locked="0" layoutInCell="1" allowOverlap="1" wp14:anchorId="17332D85" wp14:editId="216614A5">
            <wp:simplePos x="0" y="0"/>
            <wp:positionH relativeFrom="margin">
              <wp:align>right</wp:align>
            </wp:positionH>
            <wp:positionV relativeFrom="paragraph">
              <wp:posOffset>-381635</wp:posOffset>
            </wp:positionV>
            <wp:extent cx="914400" cy="914400"/>
            <wp:effectExtent l="19050" t="0" r="38100" b="0"/>
            <wp:wrapNone/>
            <wp:docPr id="4" name="Grafik 4" descr="Cha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hat Silhouet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outerShdw blurRad="50800" dist="50800" dir="5400000" algn="ctr" rotWithShape="0">
                        <a:schemeClr val="accent1"/>
                      </a:outerShdw>
                    </a:effectLst>
                  </pic:spPr>
                </pic:pic>
              </a:graphicData>
            </a:graphic>
          </wp:anchor>
        </w:drawing>
      </w:r>
      <w:r w:rsidRPr="00FD70AF">
        <w:rPr>
          <w:rFonts w:asciiTheme="majorHAnsi" w:hAnsiTheme="majorHAnsi" w:cstheme="majorHAnsi"/>
          <w:b/>
          <w:bCs/>
          <w:noProof/>
          <w:sz w:val="28"/>
          <w:szCs w:val="28"/>
          <w:lang w:eastAsia="en-GB"/>
        </w:rPr>
        <w:drawing>
          <wp:anchor distT="0" distB="0" distL="114300" distR="114300" simplePos="0" relativeHeight="251669504" behindDoc="1" locked="0" layoutInCell="1" allowOverlap="1" wp14:anchorId="6432C2CC" wp14:editId="0A68098B">
            <wp:simplePos x="0" y="0"/>
            <wp:positionH relativeFrom="margin">
              <wp:posOffset>-635</wp:posOffset>
            </wp:positionH>
            <wp:positionV relativeFrom="paragraph">
              <wp:posOffset>-396875</wp:posOffset>
            </wp:positionV>
            <wp:extent cx="914400" cy="914400"/>
            <wp:effectExtent l="0" t="0" r="0" b="0"/>
            <wp:wrapNone/>
            <wp:docPr id="6" name="Grafik 3"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rdkugel: Afrika und Europa mit einfarbiger Füll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FD70AF">
        <w:rPr>
          <w:rFonts w:asciiTheme="majorHAnsi" w:hAnsiTheme="majorHAnsi" w:cstheme="majorHAnsi"/>
          <w:b/>
          <w:bCs/>
          <w:sz w:val="28"/>
          <w:szCs w:val="28"/>
        </w:rPr>
        <w:t>Handout G:</w:t>
      </w:r>
    </w:p>
    <w:p w14:paraId="12C53CC1" w14:textId="77777777" w:rsidR="001C54D7" w:rsidRPr="00FD70AF" w:rsidRDefault="001C54D7" w:rsidP="001C54D7">
      <w:pPr>
        <w:ind w:left="1" w:hanging="3"/>
        <w:jc w:val="center"/>
        <w:rPr>
          <w:rFonts w:asciiTheme="majorHAnsi" w:hAnsiTheme="majorHAnsi" w:cstheme="majorHAnsi"/>
          <w:b/>
          <w:bCs/>
          <w:sz w:val="28"/>
          <w:szCs w:val="28"/>
        </w:rPr>
      </w:pPr>
      <w:r w:rsidRPr="00FD70AF">
        <w:rPr>
          <w:rFonts w:asciiTheme="majorHAnsi" w:hAnsiTheme="majorHAnsi" w:cstheme="majorHAnsi"/>
          <w:b/>
          <w:bCs/>
          <w:sz w:val="28"/>
          <w:szCs w:val="28"/>
        </w:rPr>
        <w:t>Language fun facts</w:t>
      </w:r>
    </w:p>
    <w:p w14:paraId="33B86200" w14:textId="77777777" w:rsidR="001C54D7" w:rsidRPr="00FD70AF" w:rsidRDefault="001C54D7" w:rsidP="001C54D7">
      <w:pPr>
        <w:ind w:left="0" w:hanging="2"/>
        <w:rPr>
          <w:rFonts w:asciiTheme="majorHAnsi" w:hAnsiTheme="majorHAnsi" w:cstheme="majorHAnsi"/>
          <w:sz w:val="24"/>
          <w:szCs w:val="24"/>
        </w:rPr>
      </w:pPr>
    </w:p>
    <w:p w14:paraId="43946215" w14:textId="77777777" w:rsidR="001C54D7" w:rsidRPr="00FD70AF" w:rsidRDefault="001C54D7" w:rsidP="001C54D7">
      <w:pPr>
        <w:ind w:left="0" w:hanging="2"/>
        <w:rPr>
          <w:rFonts w:asciiTheme="majorHAnsi" w:hAnsiTheme="majorHAnsi" w:cstheme="majorHAnsi"/>
          <w:sz w:val="24"/>
          <w:szCs w:val="24"/>
        </w:rPr>
      </w:pPr>
      <w:r w:rsidRPr="00FD70AF">
        <w:rPr>
          <w:rFonts w:asciiTheme="majorHAnsi" w:hAnsiTheme="majorHAnsi" w:cstheme="majorHAnsi"/>
          <w:sz w:val="24"/>
          <w:szCs w:val="24"/>
        </w:rPr>
        <w:t>Please read the following language fun facts and tick true or false.</w:t>
      </w:r>
    </w:p>
    <w:tbl>
      <w:tblPr>
        <w:tblW w:w="0" w:type="auto"/>
        <w:tblCellMar>
          <w:top w:w="15" w:type="dxa"/>
          <w:left w:w="15" w:type="dxa"/>
          <w:bottom w:w="15" w:type="dxa"/>
          <w:right w:w="15" w:type="dxa"/>
        </w:tblCellMar>
        <w:tblLook w:val="04A0" w:firstRow="1" w:lastRow="0" w:firstColumn="1" w:lastColumn="0" w:noHBand="0" w:noVBand="1"/>
      </w:tblPr>
      <w:tblGrid>
        <w:gridCol w:w="7588"/>
        <w:gridCol w:w="709"/>
        <w:gridCol w:w="755"/>
      </w:tblGrid>
      <w:tr w:rsidR="001C54D7" w:rsidRPr="00FD70AF" w14:paraId="729AFFC5" w14:textId="77777777" w:rsidTr="008A2B7D">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838F6E" w14:textId="77777777" w:rsidR="001C54D7" w:rsidRPr="00FD70AF" w:rsidRDefault="001C54D7" w:rsidP="008A2B7D">
            <w:pPr>
              <w:spacing w:line="240" w:lineRule="auto"/>
              <w:ind w:left="1" w:hanging="3"/>
              <w:rPr>
                <w:rFonts w:asciiTheme="majorHAnsi" w:hAnsiTheme="majorHAnsi" w:cstheme="majorHAnsi"/>
                <w:sz w:val="24"/>
                <w:szCs w:val="24"/>
                <w:lang w:eastAsia="de-AT"/>
              </w:rPr>
            </w:pPr>
            <w:r w:rsidRPr="00FD70AF">
              <w:rPr>
                <w:rFonts w:asciiTheme="majorHAnsi" w:hAnsiTheme="majorHAnsi" w:cstheme="majorHAnsi"/>
                <w:b/>
                <w:bCs/>
                <w:color w:val="000000"/>
                <w:sz w:val="28"/>
                <w:szCs w:val="28"/>
                <w:lang w:eastAsia="de-AT"/>
              </w:rPr>
              <w:t>Language fun facts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223399"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b/>
                <w:bCs/>
                <w:color w:val="000000"/>
                <w:sz w:val="24"/>
                <w:szCs w:val="24"/>
                <w:lang w:eastAsia="de-AT"/>
              </w:rPr>
              <w:t>True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2236BF"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b/>
                <w:bCs/>
                <w:color w:val="000000"/>
                <w:sz w:val="24"/>
                <w:szCs w:val="24"/>
                <w:lang w:eastAsia="de-AT"/>
              </w:rPr>
              <w:t>False</w:t>
            </w:r>
          </w:p>
        </w:tc>
      </w:tr>
      <w:tr w:rsidR="001C54D7" w:rsidRPr="00FD70AF" w14:paraId="5F29B271"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532639"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There are languages spoken by less than ten speakers.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E23B5"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DCD024"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27D71956"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F902F"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Over 800 languages are spoken in Papua New Guinea, an island north of Australia.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3B53EF"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0FD125"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48BA2A0A"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F3C81F"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Over 400 languages are spoken in the USA.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50F281"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73FCE8"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37B1EFF9"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EBA271"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The Cambodian language has the longest alphabet with more than 70 characters.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C39699"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756BB5"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59B1C5EB"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4FE88B"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30 of the world’s languages are spoken by half of the population of the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98E21B"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26F5D6"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69B44CF0"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02A489"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In Nigeria, more people are able to speak English than in the UK.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6EDF48"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7899E1"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296866A8"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F88B4C"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There are over 200 fake languages that were made up for movies or books, such as for Star Trek, Game of Thrones or Avatar.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4C2F8"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B86E32"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43332CEA"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37037D"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About a third of the world is multilingual and therefore speaks more than one language.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8D9EB0"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0D9C55"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0730FE9E"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4EE427"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English dominates the Internet and 70% of the information stored on computers is</w:t>
            </w:r>
            <w:r>
              <w:rPr>
                <w:rFonts w:asciiTheme="majorHAnsi" w:hAnsiTheme="majorHAnsi" w:cstheme="majorHAnsi"/>
                <w:color w:val="000000"/>
                <w:sz w:val="24"/>
                <w:szCs w:val="24"/>
                <w:lang w:eastAsia="de-AT"/>
              </w:rPr>
              <w:t xml:space="preserve"> in</w:t>
            </w:r>
            <w:r w:rsidRPr="00FD70AF">
              <w:rPr>
                <w:rFonts w:asciiTheme="majorHAnsi" w:hAnsiTheme="majorHAnsi" w:cstheme="majorHAnsi"/>
                <w:color w:val="000000"/>
                <w:sz w:val="24"/>
                <w:szCs w:val="24"/>
                <w:lang w:eastAsia="de-AT"/>
              </w:rPr>
              <w:t xml:space="preserve"> English.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936928"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361E31"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40957A37"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A4AB71"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Hawaiians have over 200 different words related to ‘rain’.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520929"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362E28"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731374FE"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7E66F9"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20% of the English words are derived from French 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4133E1"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6FF4E9"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r w:rsidR="001C54D7" w:rsidRPr="00FD70AF" w14:paraId="10E96873"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7C391F"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Spanish is the official language in 20 countries.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A8360C"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2E57C1" w14:textId="77777777" w:rsidR="001C54D7" w:rsidRPr="00FD70AF" w:rsidRDefault="001C54D7" w:rsidP="008A2B7D">
            <w:pPr>
              <w:spacing w:line="240" w:lineRule="auto"/>
              <w:ind w:left="0" w:hanging="2"/>
              <w:rPr>
                <w:rFonts w:asciiTheme="majorHAnsi" w:hAnsiTheme="majorHAnsi" w:cstheme="majorHAnsi"/>
                <w:sz w:val="24"/>
                <w:szCs w:val="24"/>
                <w:lang w:eastAsia="de-AT"/>
              </w:rPr>
            </w:pPr>
            <w:r w:rsidRPr="00FD70AF">
              <w:rPr>
                <w:rFonts w:asciiTheme="majorHAnsi" w:hAnsiTheme="majorHAnsi" w:cstheme="majorHAnsi"/>
                <w:color w:val="000000"/>
                <w:sz w:val="24"/>
                <w:szCs w:val="24"/>
                <w:lang w:eastAsia="de-AT"/>
              </w:rPr>
              <w:t> </w:t>
            </w:r>
          </w:p>
        </w:tc>
      </w:tr>
    </w:tbl>
    <w:p w14:paraId="6558B561" w14:textId="77777777" w:rsidR="001C54D7" w:rsidRDefault="001C54D7" w:rsidP="001C54D7">
      <w:pPr>
        <w:widowControl/>
        <w:pBdr>
          <w:top w:val="nil"/>
          <w:left w:val="nil"/>
          <w:bottom w:val="nil"/>
          <w:right w:val="nil"/>
          <w:between w:val="nil"/>
        </w:pBdr>
        <w:spacing w:line="240" w:lineRule="auto"/>
        <w:ind w:leftChars="0" w:left="0" w:firstLineChars="0" w:firstLine="0"/>
        <w:rPr>
          <w:rFonts w:asciiTheme="majorHAnsi" w:eastAsia="Calibri" w:hAnsiTheme="majorHAnsi" w:cstheme="majorHAnsi"/>
          <w:b/>
          <w:color w:val="000000"/>
          <w:sz w:val="24"/>
          <w:szCs w:val="24"/>
        </w:rPr>
      </w:pPr>
    </w:p>
    <w:p w14:paraId="1EB88070" w14:textId="77777777" w:rsidR="008250D7" w:rsidRDefault="008250D7">
      <w:pPr>
        <w:widowControl/>
        <w:spacing w:after="160" w:line="259" w:lineRule="auto"/>
        <w:ind w:leftChars="0" w:left="0" w:firstLineChars="0" w:firstLine="0"/>
        <w:textDirection w:val="lrTb"/>
        <w:textAlignment w:val="auto"/>
        <w:outlineLvl w:val="9"/>
        <w:rPr>
          <w:rStyle w:val="Absatz-Standardschriftart1"/>
          <w:rFonts w:ascii="Calibri" w:eastAsia="Calibri" w:hAnsi="Calibri" w:cs="Calibri"/>
          <w:b/>
          <w:bCs/>
          <w:color w:val="000000"/>
          <w:sz w:val="24"/>
          <w:szCs w:val="24"/>
          <w:lang w:eastAsia="en-US"/>
        </w:rPr>
      </w:pPr>
      <w:r>
        <w:rPr>
          <w:rStyle w:val="Absatz-Standardschriftart1"/>
          <w:b/>
          <w:bCs/>
          <w:lang w:eastAsia="en-US"/>
        </w:rPr>
        <w:br w:type="page"/>
      </w:r>
    </w:p>
    <w:p w14:paraId="2B2EA1B0" w14:textId="77777777" w:rsidR="008250D7" w:rsidRDefault="008250D7" w:rsidP="008250D7">
      <w:pPr>
        <w:pStyle w:val="Standarduser"/>
        <w:widowControl w:val="0"/>
        <w:suppressAutoHyphens w:val="0"/>
        <w:spacing w:line="288" w:lineRule="auto"/>
        <w:ind w:hanging="2"/>
        <w:rPr>
          <w:rStyle w:val="Absatz-Standardschriftart1"/>
          <w:b/>
          <w:bCs/>
          <w:lang w:eastAsia="en-US"/>
        </w:rPr>
      </w:pPr>
    </w:p>
    <w:p w14:paraId="68395EAF" w14:textId="77777777" w:rsidR="008250D7" w:rsidRPr="008250D7" w:rsidRDefault="008250D7" w:rsidP="008250D7">
      <w:pPr>
        <w:pStyle w:val="Standarduser"/>
        <w:widowControl w:val="0"/>
        <w:suppressAutoHyphens w:val="0"/>
        <w:spacing w:line="288" w:lineRule="auto"/>
        <w:ind w:hanging="2"/>
        <w:jc w:val="center"/>
        <w:rPr>
          <w:rStyle w:val="Absatz-Standardschriftart1"/>
          <w:b/>
          <w:bCs/>
          <w:sz w:val="28"/>
          <w:szCs w:val="28"/>
          <w:lang w:eastAsia="en-US"/>
        </w:rPr>
      </w:pPr>
      <w:r w:rsidRPr="008250D7">
        <w:rPr>
          <w:rStyle w:val="Absatz-Standardschriftart1"/>
          <w:b/>
          <w:bCs/>
          <w:sz w:val="28"/>
          <w:szCs w:val="28"/>
          <w:lang w:eastAsia="en-US"/>
        </w:rPr>
        <w:t>Unit 2:</w:t>
      </w:r>
    </w:p>
    <w:p w14:paraId="2A095020" w14:textId="53359C31" w:rsidR="008250D7" w:rsidRDefault="008250D7" w:rsidP="008250D7">
      <w:pPr>
        <w:pStyle w:val="Standarduser"/>
        <w:widowControl w:val="0"/>
        <w:suppressAutoHyphens w:val="0"/>
        <w:spacing w:line="288" w:lineRule="auto"/>
        <w:ind w:hanging="2"/>
      </w:pPr>
      <w:r>
        <w:rPr>
          <w:rStyle w:val="Absatz-Standardschriftart1"/>
          <w:b/>
          <w:bCs/>
          <w:lang w:eastAsia="en-US"/>
        </w:rPr>
        <w:t>Activity 3</w:t>
      </w:r>
      <w:r w:rsidR="00FE266D">
        <w:rPr>
          <w:rStyle w:val="Absatz-Standardschriftart1"/>
          <w:b/>
          <w:bCs/>
          <w:lang w:eastAsia="en-US"/>
        </w:rPr>
        <w:t>, Exercise 1: Biodiversity loss</w:t>
      </w:r>
    </w:p>
    <w:p w14:paraId="42539D43" w14:textId="77777777" w:rsidR="008250D7" w:rsidRDefault="008250D7" w:rsidP="008250D7">
      <w:pPr>
        <w:pStyle w:val="Standarduser"/>
        <w:widowControl w:val="0"/>
        <w:suppressAutoHyphens w:val="0"/>
        <w:spacing w:line="288" w:lineRule="auto"/>
        <w:ind w:hanging="2"/>
        <w:rPr>
          <w:b/>
          <w:lang w:eastAsia="en-US"/>
        </w:rPr>
      </w:pPr>
    </w:p>
    <w:p w14:paraId="1CC4F1AD" w14:textId="2454E6E5" w:rsidR="008250D7" w:rsidRPr="00225D59" w:rsidRDefault="008250D7" w:rsidP="008250D7">
      <w:pPr>
        <w:pStyle w:val="Standard1"/>
        <w:spacing w:line="264" w:lineRule="auto"/>
        <w:ind w:left="0" w:hanging="2"/>
        <w:rPr>
          <w:rFonts w:asciiTheme="majorHAnsi" w:hAnsiTheme="majorHAnsi" w:cstheme="majorHAnsi"/>
        </w:rPr>
      </w:pPr>
      <w:r w:rsidRPr="00225D59">
        <w:rPr>
          <w:rStyle w:val="Absatz-Standardschriftart1"/>
          <w:rFonts w:asciiTheme="majorHAnsi" w:hAnsiTheme="majorHAnsi" w:cstheme="majorHAnsi"/>
          <w:lang w:eastAsia="en-US"/>
        </w:rPr>
        <w:t xml:space="preserve">A. Introduce the concept of “biodiversity” to your students by showing them the following video </w:t>
      </w:r>
      <w:hyperlink r:id="rId27" w:history="1">
        <w:r w:rsidRPr="00225D59">
          <w:rPr>
            <w:rFonts w:asciiTheme="majorHAnsi" w:hAnsiTheme="majorHAnsi" w:cstheme="majorHAnsi"/>
          </w:rPr>
          <w:t>https://www.youtube.com/watch?v=b6Ua_zWDH6U</w:t>
        </w:r>
      </w:hyperlink>
      <w:r w:rsidRPr="00225D59">
        <w:rPr>
          <w:rStyle w:val="Absatz-Standardschriftart1"/>
          <w:rFonts w:asciiTheme="majorHAnsi" w:hAnsiTheme="majorHAnsi" w:cstheme="majorHAnsi"/>
          <w:lang w:eastAsia="en-US"/>
        </w:rPr>
        <w:t xml:space="preserve"> released by WWF, which explains what “biodiversity” is and its importance for the survival of our planet and for all creatures living on it, including human beings.</w:t>
      </w:r>
    </w:p>
    <w:p w14:paraId="4A78479F" w14:textId="77777777" w:rsidR="008250D7" w:rsidRDefault="008250D7" w:rsidP="008250D7">
      <w:pPr>
        <w:pStyle w:val="Standard1"/>
        <w:spacing w:line="264" w:lineRule="auto"/>
        <w:ind w:left="0" w:hanging="2"/>
        <w:rPr>
          <w:lang w:eastAsia="en-US"/>
        </w:rPr>
      </w:pPr>
    </w:p>
    <w:p w14:paraId="03608D6F" w14:textId="77777777" w:rsidR="008250D7" w:rsidRDefault="008250D7" w:rsidP="008250D7">
      <w:pPr>
        <w:pStyle w:val="Standard1"/>
        <w:spacing w:line="264" w:lineRule="auto"/>
        <w:ind w:left="0" w:hanging="2"/>
        <w:rPr>
          <w:lang w:eastAsia="en-US"/>
        </w:rPr>
      </w:pPr>
      <w:r>
        <w:rPr>
          <w:lang w:eastAsia="en-US"/>
        </w:rPr>
        <w:t>B. Ask students to think about a couple of keywords related to the topic and then create a concept map on the blackboard as brainstorming activity. Your students might think of keywords such as “flora”, “fauna”, “different species”, “pollution”, “human activity”, “ecosystems”, “preservation”, etc.</w:t>
      </w:r>
    </w:p>
    <w:p w14:paraId="2A1E99AB" w14:textId="77777777" w:rsidR="008250D7" w:rsidRPr="009328D2" w:rsidRDefault="008250D7" w:rsidP="008250D7">
      <w:pPr>
        <w:pStyle w:val="Standard1"/>
        <w:spacing w:line="264" w:lineRule="auto"/>
        <w:ind w:left="0" w:hanging="2"/>
        <w:rPr>
          <w:color w:val="000000" w:themeColor="text1"/>
          <w:lang w:eastAsia="en-US"/>
        </w:rPr>
      </w:pPr>
    </w:p>
    <w:p w14:paraId="72F9ED64" w14:textId="77777777" w:rsidR="008250D7" w:rsidRPr="009328D2" w:rsidRDefault="008250D7" w:rsidP="008250D7">
      <w:pPr>
        <w:pStyle w:val="Standarduser"/>
        <w:widowControl w:val="0"/>
        <w:suppressAutoHyphens w:val="0"/>
        <w:spacing w:line="288" w:lineRule="auto"/>
        <w:ind w:hanging="2"/>
        <w:rPr>
          <w:color w:val="000000" w:themeColor="text1"/>
        </w:rPr>
      </w:pPr>
      <w:r w:rsidRPr="009328D2">
        <w:rPr>
          <w:rStyle w:val="Absatz-Standardschriftart1"/>
          <w:b/>
          <w:bCs/>
          <w:color w:val="000000" w:themeColor="text1"/>
          <w:lang w:eastAsia="en-US"/>
        </w:rPr>
        <w:t xml:space="preserve">Exercise 2: </w:t>
      </w:r>
      <w:r w:rsidRPr="009328D2">
        <w:rPr>
          <w:rStyle w:val="Absatz-Standardschriftart1"/>
          <w:b/>
          <w:color w:val="000000" w:themeColor="text1"/>
          <w:lang w:eastAsia="en-US"/>
        </w:rPr>
        <w:t>Species extinction</w:t>
      </w:r>
    </w:p>
    <w:p w14:paraId="7914FEF9" w14:textId="77777777" w:rsidR="008250D7" w:rsidRPr="009328D2" w:rsidRDefault="008250D7" w:rsidP="008250D7">
      <w:pPr>
        <w:pStyle w:val="Standarduser"/>
        <w:widowControl w:val="0"/>
        <w:suppressAutoHyphens w:val="0"/>
        <w:spacing w:line="288" w:lineRule="auto"/>
        <w:ind w:hanging="2"/>
        <w:rPr>
          <w:b/>
          <w:color w:val="000000" w:themeColor="text1"/>
          <w:lang w:eastAsia="en-US"/>
        </w:rPr>
      </w:pPr>
    </w:p>
    <w:p w14:paraId="35869B28" w14:textId="77777777" w:rsidR="008250D7" w:rsidRPr="009328D2" w:rsidRDefault="008250D7" w:rsidP="008250D7">
      <w:pPr>
        <w:pStyle w:val="Standarduser"/>
        <w:widowControl w:val="0"/>
        <w:suppressAutoHyphens w:val="0"/>
        <w:spacing w:line="288" w:lineRule="auto"/>
        <w:ind w:hanging="2"/>
        <w:rPr>
          <w:color w:val="000000" w:themeColor="text1"/>
          <w:lang w:eastAsia="en-US"/>
        </w:rPr>
      </w:pPr>
      <w:r w:rsidRPr="009328D2">
        <w:rPr>
          <w:color w:val="000000" w:themeColor="text1"/>
          <w:lang w:eastAsia="en-US"/>
        </w:rPr>
        <w:t>A. Divide the class into groups. Give each group Handout B and ask them to search the Internet for the following information regarding plant or animal species. Group</w:t>
      </w:r>
      <w:r>
        <w:rPr>
          <w:color w:val="000000" w:themeColor="text1"/>
          <w:lang w:eastAsia="en-US"/>
        </w:rPr>
        <w:t>s</w:t>
      </w:r>
      <w:r w:rsidRPr="009328D2">
        <w:rPr>
          <w:color w:val="000000" w:themeColor="text1"/>
          <w:lang w:eastAsia="en-US"/>
        </w:rPr>
        <w:t xml:space="preserve"> can choose whether to work on fauna or flora, but make sure that both are covered within the class.</w:t>
      </w:r>
    </w:p>
    <w:p w14:paraId="07FB1B63" w14:textId="77777777" w:rsidR="008250D7" w:rsidRPr="009328D2" w:rsidRDefault="008250D7" w:rsidP="008250D7">
      <w:pPr>
        <w:pStyle w:val="Standarduser"/>
        <w:widowControl w:val="0"/>
        <w:numPr>
          <w:ilvl w:val="0"/>
          <w:numId w:val="5"/>
        </w:numPr>
        <w:suppressAutoHyphens w:val="0"/>
        <w:spacing w:line="288" w:lineRule="auto"/>
        <w:ind w:left="0" w:hanging="2"/>
        <w:rPr>
          <w:color w:val="000000" w:themeColor="text1"/>
        </w:rPr>
      </w:pPr>
      <w:r w:rsidRPr="009328D2">
        <w:rPr>
          <w:rStyle w:val="Absatz-Standardschriftart1"/>
          <w:color w:val="000000" w:themeColor="text1"/>
          <w:lang w:eastAsia="en-US"/>
        </w:rPr>
        <w:t>Which plant/animal species have become extinct?</w:t>
      </w:r>
      <w:r>
        <w:rPr>
          <w:rStyle w:val="Absatz-Standardschriftart1"/>
          <w:color w:val="000000" w:themeColor="text1"/>
          <w:lang w:eastAsia="en-US"/>
        </w:rPr>
        <w:t xml:space="preserve"> When?</w:t>
      </w:r>
    </w:p>
    <w:p w14:paraId="47564DE0"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Which plant/animal species are in danger of extinction?</w:t>
      </w:r>
    </w:p>
    <w:p w14:paraId="54F66AF5"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Are there and endangered animals/plants close to where you live?</w:t>
      </w:r>
    </w:p>
    <w:p w14:paraId="0C721804"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What are the causes of these extinctions?</w:t>
      </w:r>
    </w:p>
    <w:p w14:paraId="10101138"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sidRPr="0070556B">
        <w:rPr>
          <w:color w:val="auto"/>
          <w:lang w:eastAsia="en-US"/>
        </w:rPr>
        <w:t xml:space="preserve">What are the consequences of these extinctions for the life of </w:t>
      </w:r>
      <w:r>
        <w:rPr>
          <w:lang w:eastAsia="en-US"/>
        </w:rPr>
        <w:t>the planet and human beings?</w:t>
      </w:r>
    </w:p>
    <w:p w14:paraId="53715AEC"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Pr>
          <w:lang w:eastAsia="en-US"/>
        </w:rPr>
        <w:t>What can be done to prevent the phenomenon of extinction?</w:t>
      </w:r>
    </w:p>
    <w:p w14:paraId="3EB9F7CF" w14:textId="77777777" w:rsidR="008250D7" w:rsidRDefault="008250D7" w:rsidP="008250D7">
      <w:pPr>
        <w:pStyle w:val="Standarduser"/>
        <w:widowControl w:val="0"/>
        <w:suppressAutoHyphens w:val="0"/>
        <w:spacing w:line="288" w:lineRule="auto"/>
        <w:ind w:hanging="2"/>
        <w:rPr>
          <w:lang w:eastAsia="en-US"/>
        </w:rPr>
      </w:pPr>
    </w:p>
    <w:p w14:paraId="7F64A580" w14:textId="77777777" w:rsidR="008250D7" w:rsidRDefault="008250D7" w:rsidP="008250D7">
      <w:pPr>
        <w:pStyle w:val="Standarduser"/>
        <w:widowControl w:val="0"/>
        <w:suppressAutoHyphens w:val="0"/>
        <w:spacing w:line="288" w:lineRule="auto"/>
        <w:ind w:hanging="2"/>
        <w:rPr>
          <w:lang w:eastAsia="en-US"/>
        </w:rPr>
      </w:pPr>
      <w:r>
        <w:rPr>
          <w:lang w:eastAsia="en-US"/>
        </w:rPr>
        <w:t>B. Each group creates a power point to present their work to the other groups. The research and the power point creation (or at least part of it) could be set as group homework activities. Remind students to include graphs and images in the presentation to make it more impactful, interesting, and effective.</w:t>
      </w:r>
    </w:p>
    <w:p w14:paraId="05D3D119" w14:textId="25F200DF" w:rsidR="008250D7" w:rsidRDefault="008250D7" w:rsidP="008250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1FF3BEBE" w14:textId="77777777" w:rsidR="008250D7" w:rsidRPr="008250D7" w:rsidRDefault="008250D7" w:rsidP="008250D7">
      <w:pPr>
        <w:pStyle w:val="Untertitel"/>
        <w:spacing w:after="240"/>
        <w:ind w:left="-2" w:firstLine="0"/>
        <w:rPr>
          <w:b/>
          <w:bCs/>
          <w:color w:val="000000"/>
          <w:spacing w:val="-10"/>
          <w:kern w:val="28"/>
          <w:sz w:val="2"/>
          <w:szCs w:val="2"/>
          <w:lang w:val="en-US"/>
        </w:rPr>
      </w:pPr>
    </w:p>
    <w:p w14:paraId="48A41B17" w14:textId="3C0B7E29" w:rsidR="008250D7" w:rsidRPr="0069344B" w:rsidRDefault="008250D7" w:rsidP="008250D7">
      <w:pPr>
        <w:pStyle w:val="Untertitel"/>
        <w:spacing w:after="240"/>
        <w:ind w:left="3" w:hanging="5"/>
        <w:rPr>
          <w:b/>
          <w:bCs/>
          <w:color w:val="000000"/>
          <w:spacing w:val="-10"/>
          <w:kern w:val="28"/>
          <w:sz w:val="32"/>
          <w:szCs w:val="16"/>
          <w:lang w:val="en-US"/>
        </w:rPr>
      </w:pPr>
      <w:r>
        <w:rPr>
          <w:noProof/>
          <w:lang w:eastAsia="en-GB"/>
        </w:rPr>
        <w:drawing>
          <wp:anchor distT="0" distB="0" distL="114300" distR="114300" simplePos="0" relativeHeight="251662336" behindDoc="0" locked="0" layoutInCell="1" allowOverlap="1" wp14:anchorId="3AA7A448" wp14:editId="4C563A18">
            <wp:simplePos x="0" y="0"/>
            <wp:positionH relativeFrom="column">
              <wp:posOffset>4787265</wp:posOffset>
            </wp:positionH>
            <wp:positionV relativeFrom="paragraph">
              <wp:posOffset>-200660</wp:posOffset>
            </wp:positionV>
            <wp:extent cx="914400" cy="914400"/>
            <wp:effectExtent l="0" t="0" r="0" b="0"/>
            <wp:wrapSquare wrapText="bothSides"/>
            <wp:docPr id="29"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44B">
        <w:rPr>
          <w:b/>
          <w:bCs/>
          <w:color w:val="000000"/>
          <w:spacing w:val="-10"/>
          <w:kern w:val="28"/>
          <w:sz w:val="32"/>
          <w:szCs w:val="16"/>
          <w:lang w:val="en-US"/>
        </w:rPr>
        <w:t xml:space="preserve">Handout </w:t>
      </w:r>
      <w:r>
        <w:rPr>
          <w:b/>
          <w:bCs/>
          <w:color w:val="000000"/>
          <w:spacing w:val="-10"/>
          <w:kern w:val="28"/>
          <w:sz w:val="32"/>
          <w:szCs w:val="16"/>
          <w:lang w:val="en-US"/>
        </w:rPr>
        <w:t>B</w:t>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p>
    <w:p w14:paraId="5AB02D40" w14:textId="77777777" w:rsidR="008250D7" w:rsidRDefault="008250D7" w:rsidP="008250D7">
      <w:pPr>
        <w:pStyle w:val="Untertitel"/>
        <w:spacing w:after="240"/>
        <w:ind w:left="1" w:hanging="3"/>
        <w:rPr>
          <w:b/>
          <w:bCs/>
          <w:color w:val="000000"/>
          <w:spacing w:val="-10"/>
          <w:kern w:val="28"/>
          <w:sz w:val="32"/>
          <w:szCs w:val="16"/>
          <w:lang w:val="en-US"/>
        </w:rPr>
      </w:pPr>
      <w:r>
        <w:rPr>
          <w:b/>
          <w:bCs/>
          <w:color w:val="000000"/>
          <w:spacing w:val="-10"/>
          <w:kern w:val="28"/>
          <w:sz w:val="32"/>
          <w:szCs w:val="16"/>
          <w:lang w:val="en-US"/>
        </w:rPr>
        <w:t>Endangered flora and fauna</w:t>
      </w:r>
    </w:p>
    <w:p w14:paraId="33C4DFAB" w14:textId="77777777" w:rsidR="008250D7" w:rsidRPr="00134E76" w:rsidRDefault="008250D7" w:rsidP="008250D7">
      <w:pPr>
        <w:pStyle w:val="Untertitel"/>
        <w:spacing w:after="240"/>
        <w:ind w:left="0" w:right="2267" w:hanging="2"/>
        <w:rPr>
          <w:rStyle w:val="Carpredefinitoparagrafo1"/>
          <w:rFonts w:asciiTheme="minorHAnsi" w:hAnsiTheme="minorHAnsi" w:cstheme="minorHAnsi"/>
          <w:sz w:val="24"/>
          <w:szCs w:val="24"/>
          <w:lang w:val="en-US"/>
        </w:rPr>
      </w:pPr>
      <w:r w:rsidRPr="00134E76">
        <w:rPr>
          <w:rStyle w:val="Carpredefinitoparagrafo1"/>
          <w:rFonts w:asciiTheme="minorHAnsi" w:hAnsiTheme="minorHAnsi" w:cstheme="minorHAnsi"/>
          <w:sz w:val="24"/>
          <w:szCs w:val="24"/>
          <w:lang w:val="en-US"/>
        </w:rPr>
        <w:t>As a group, search the Internet</w:t>
      </w:r>
      <w:r w:rsidRPr="00134E76">
        <w:t xml:space="preserve"> </w:t>
      </w:r>
      <w:r w:rsidRPr="00134E76">
        <w:rPr>
          <w:rStyle w:val="Carpredefinitoparagrafo1"/>
          <w:rFonts w:asciiTheme="minorHAnsi" w:hAnsiTheme="minorHAnsi" w:cstheme="minorHAnsi"/>
          <w:sz w:val="24"/>
          <w:szCs w:val="24"/>
          <w:lang w:val="en-US"/>
        </w:rPr>
        <w:t>for the following information. Please, consider that you will then be asked to create a presentation to share your research work with the class.</w:t>
      </w:r>
    </w:p>
    <w:p w14:paraId="22C580C9" w14:textId="77777777" w:rsidR="008250D7" w:rsidRPr="00134E76" w:rsidRDefault="008250D7" w:rsidP="008250D7">
      <w:pPr>
        <w:pStyle w:val="Untertitel"/>
        <w:spacing w:after="240"/>
        <w:ind w:left="0" w:right="2267" w:hanging="2"/>
        <w:rPr>
          <w:rStyle w:val="Carpredefinitoparagrafo1"/>
          <w:rFonts w:asciiTheme="minorHAnsi" w:hAnsiTheme="minorHAnsi" w:cstheme="minorHAnsi"/>
          <w:sz w:val="24"/>
          <w:szCs w:val="24"/>
          <w:lang w:val="en-US"/>
        </w:rPr>
      </w:pPr>
      <w:r>
        <w:rPr>
          <w:rStyle w:val="Carpredefinitoparagrafo1"/>
          <w:rFonts w:asciiTheme="minorHAnsi" w:hAnsiTheme="minorHAnsi" w:cstheme="minorHAnsi"/>
          <w:sz w:val="24"/>
          <w:szCs w:val="24"/>
          <w:lang w:val="en-US"/>
        </w:rPr>
        <w:t>D</w:t>
      </w:r>
      <w:r w:rsidRPr="00134E76">
        <w:rPr>
          <w:rStyle w:val="Carpredefinitoparagrafo1"/>
          <w:rFonts w:asciiTheme="minorHAnsi" w:hAnsiTheme="minorHAnsi" w:cstheme="minorHAnsi"/>
          <w:sz w:val="24"/>
          <w:szCs w:val="24"/>
          <w:lang w:val="en-US"/>
        </w:rPr>
        <w:t>ecide whether you want to focus on animals or plants!</w:t>
      </w:r>
    </w:p>
    <w:p w14:paraId="71B66072" w14:textId="77777777" w:rsidR="008250D7" w:rsidRPr="00EE4F9E" w:rsidRDefault="008250D7" w:rsidP="008250D7">
      <w:pPr>
        <w:ind w:left="0" w:hanging="2"/>
        <w:rPr>
          <w:lang w:val="en-US" w:eastAsia="en-US"/>
        </w:rPr>
      </w:pPr>
      <w:r>
        <w:rPr>
          <w:noProof/>
        </w:rPr>
        <w:drawing>
          <wp:anchor distT="0" distB="0" distL="114300" distR="114300" simplePos="0" relativeHeight="251663360" behindDoc="0" locked="0" layoutInCell="1" allowOverlap="1" wp14:anchorId="22FF7FB1" wp14:editId="3ED25C07">
            <wp:simplePos x="0" y="0"/>
            <wp:positionH relativeFrom="column">
              <wp:posOffset>-3810</wp:posOffset>
            </wp:positionH>
            <wp:positionV relativeFrom="paragraph">
              <wp:posOffset>149860</wp:posOffset>
            </wp:positionV>
            <wp:extent cx="2552700" cy="1701800"/>
            <wp:effectExtent l="0" t="0" r="0" b="0"/>
            <wp:wrapSquare wrapText="bothSides"/>
            <wp:docPr id="2" name="Grafik 2" descr="Ein Bild, das Rock, Bär, pola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Rock, Bär, polar, draußen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ED6BE" w14:textId="77777777" w:rsidR="008250D7" w:rsidRPr="00000487" w:rsidRDefault="008250D7" w:rsidP="008250D7">
      <w:pPr>
        <w:ind w:left="0" w:hanging="2"/>
        <w:rPr>
          <w:rFonts w:asciiTheme="minorHAnsi" w:hAnsiTheme="minorHAnsi" w:cstheme="minorHAnsi"/>
          <w:sz w:val="24"/>
          <w:szCs w:val="24"/>
        </w:rPr>
      </w:pPr>
    </w:p>
    <w:p w14:paraId="74A1356D" w14:textId="77777777" w:rsidR="008250D7" w:rsidRPr="0091513B" w:rsidRDefault="008250D7" w:rsidP="008250D7">
      <w:pPr>
        <w:ind w:left="1" w:hanging="3"/>
        <w:rPr>
          <w:rFonts w:asciiTheme="minorHAnsi" w:hAnsiTheme="minorHAnsi" w:cstheme="minorHAnsi"/>
          <w:sz w:val="28"/>
          <w:szCs w:val="28"/>
        </w:rPr>
      </w:pPr>
      <w:r>
        <w:rPr>
          <w:rFonts w:asciiTheme="minorHAnsi" w:hAnsiTheme="minorHAnsi" w:cstheme="minorHAnsi"/>
          <w:sz w:val="28"/>
          <w:szCs w:val="28"/>
        </w:rPr>
        <w:t xml:space="preserve">1. </w:t>
      </w:r>
      <w:r w:rsidRPr="0091513B">
        <w:rPr>
          <w:rFonts w:asciiTheme="minorHAnsi" w:hAnsiTheme="minorHAnsi" w:cstheme="minorHAnsi"/>
          <w:sz w:val="28"/>
          <w:szCs w:val="28"/>
        </w:rPr>
        <w:t>Which plant/animal species have become extinct?</w:t>
      </w:r>
    </w:p>
    <w:p w14:paraId="678B80EB" w14:textId="77777777" w:rsidR="008250D7" w:rsidRDefault="008250D7" w:rsidP="008250D7">
      <w:pPr>
        <w:pStyle w:val="Listenabsatz"/>
        <w:spacing w:before="120" w:after="120" w:line="288" w:lineRule="auto"/>
        <w:ind w:left="1" w:hanging="3"/>
        <w:rPr>
          <w:rFonts w:asciiTheme="minorHAnsi" w:hAnsiTheme="minorHAnsi" w:cstheme="minorHAnsi"/>
          <w:sz w:val="28"/>
          <w:szCs w:val="28"/>
        </w:rPr>
      </w:pPr>
    </w:p>
    <w:p w14:paraId="6DDDADFB" w14:textId="77777777" w:rsidR="008250D7" w:rsidRPr="0091513B" w:rsidRDefault="008250D7" w:rsidP="008250D7">
      <w:pPr>
        <w:pStyle w:val="Listenabsatz"/>
        <w:spacing w:before="120" w:after="120" w:line="288" w:lineRule="auto"/>
        <w:ind w:left="1" w:hanging="3"/>
        <w:rPr>
          <w:rFonts w:asciiTheme="minorHAnsi" w:hAnsiTheme="minorHAnsi" w:cstheme="minorHAnsi"/>
          <w:sz w:val="28"/>
          <w:szCs w:val="28"/>
        </w:rPr>
      </w:pPr>
    </w:p>
    <w:p w14:paraId="6C6864A0" w14:textId="77777777" w:rsidR="008250D7" w:rsidRPr="0070556B" w:rsidRDefault="008250D7" w:rsidP="008250D7">
      <w:pPr>
        <w:spacing w:before="120" w:after="120" w:line="288" w:lineRule="auto"/>
        <w:ind w:left="1" w:hanging="3"/>
        <w:rPr>
          <w:rFonts w:asciiTheme="minorHAnsi" w:hAnsiTheme="minorHAnsi" w:cstheme="minorHAnsi"/>
          <w:sz w:val="28"/>
          <w:szCs w:val="28"/>
        </w:rPr>
      </w:pPr>
      <w:r>
        <w:rPr>
          <w:rFonts w:asciiTheme="minorHAnsi" w:hAnsiTheme="minorHAnsi" w:cstheme="minorHAnsi"/>
          <w:sz w:val="28"/>
          <w:szCs w:val="28"/>
        </w:rPr>
        <w:t xml:space="preserve">2. </w:t>
      </w:r>
      <w:r w:rsidRPr="0070556B">
        <w:rPr>
          <w:rFonts w:asciiTheme="minorHAnsi" w:hAnsiTheme="minorHAnsi" w:cstheme="minorHAnsi"/>
          <w:sz w:val="28"/>
          <w:szCs w:val="28"/>
        </w:rPr>
        <w:t>Which plant/animal species are in danger of extinction?</w:t>
      </w:r>
    </w:p>
    <w:p w14:paraId="7BE9446F" w14:textId="77777777" w:rsidR="008250D7" w:rsidRPr="0070556B" w:rsidRDefault="008250D7" w:rsidP="008250D7">
      <w:pPr>
        <w:pStyle w:val="Listenabsatz"/>
        <w:spacing w:before="120" w:after="120" w:line="288" w:lineRule="auto"/>
        <w:ind w:left="1" w:hanging="3"/>
        <w:rPr>
          <w:rFonts w:asciiTheme="minorHAnsi" w:hAnsiTheme="minorHAnsi" w:cstheme="minorHAnsi"/>
          <w:sz w:val="28"/>
          <w:szCs w:val="28"/>
        </w:rPr>
      </w:pPr>
    </w:p>
    <w:p w14:paraId="3EF34F55" w14:textId="77777777" w:rsidR="008250D7" w:rsidRPr="0070556B" w:rsidRDefault="008250D7" w:rsidP="008250D7">
      <w:pPr>
        <w:spacing w:before="120" w:after="120" w:line="288" w:lineRule="auto"/>
        <w:ind w:left="1" w:hanging="3"/>
        <w:rPr>
          <w:rFonts w:asciiTheme="minorHAnsi" w:hAnsiTheme="minorHAnsi" w:cstheme="minorHAnsi"/>
          <w:sz w:val="28"/>
          <w:szCs w:val="28"/>
        </w:rPr>
      </w:pPr>
      <w:r w:rsidRPr="0070556B">
        <w:rPr>
          <w:rFonts w:asciiTheme="minorHAnsi" w:hAnsiTheme="minorHAnsi" w:cstheme="minorHAnsi"/>
          <w:sz w:val="28"/>
          <w:szCs w:val="28"/>
        </w:rPr>
        <w:t>3. Are there and endangered animals/plants close to where you live?</w:t>
      </w:r>
    </w:p>
    <w:p w14:paraId="17375735" w14:textId="77777777" w:rsidR="008250D7" w:rsidRDefault="008250D7" w:rsidP="008250D7">
      <w:pPr>
        <w:pStyle w:val="Listenabsatz"/>
        <w:spacing w:before="120" w:after="120" w:line="288" w:lineRule="auto"/>
        <w:ind w:left="1" w:hanging="3"/>
        <w:rPr>
          <w:rFonts w:asciiTheme="minorHAnsi" w:hAnsiTheme="minorHAnsi" w:cstheme="minorHAnsi"/>
          <w:sz w:val="28"/>
          <w:szCs w:val="28"/>
        </w:rPr>
      </w:pPr>
    </w:p>
    <w:p w14:paraId="4119523D" w14:textId="77777777" w:rsidR="008250D7" w:rsidRPr="0070556B" w:rsidRDefault="008250D7" w:rsidP="008250D7">
      <w:pPr>
        <w:pStyle w:val="Listenabsatz"/>
        <w:spacing w:before="120" w:after="120" w:line="288" w:lineRule="auto"/>
        <w:ind w:left="1" w:hanging="3"/>
        <w:rPr>
          <w:rFonts w:asciiTheme="minorHAnsi" w:hAnsiTheme="minorHAnsi" w:cstheme="minorHAnsi"/>
          <w:sz w:val="28"/>
          <w:szCs w:val="28"/>
        </w:rPr>
      </w:pPr>
    </w:p>
    <w:p w14:paraId="0374BAAA" w14:textId="77777777" w:rsidR="008250D7" w:rsidRPr="0091513B" w:rsidRDefault="008250D7" w:rsidP="008250D7">
      <w:pPr>
        <w:spacing w:before="120" w:after="120" w:line="288" w:lineRule="auto"/>
        <w:ind w:left="1" w:hanging="3"/>
        <w:rPr>
          <w:rFonts w:asciiTheme="minorHAnsi" w:hAnsiTheme="minorHAnsi" w:cstheme="minorHAnsi"/>
          <w:sz w:val="28"/>
          <w:szCs w:val="28"/>
        </w:rPr>
      </w:pPr>
      <w:r>
        <w:rPr>
          <w:rFonts w:asciiTheme="minorHAnsi" w:hAnsiTheme="minorHAnsi" w:cstheme="minorHAnsi"/>
          <w:sz w:val="28"/>
          <w:szCs w:val="28"/>
        </w:rPr>
        <w:t>4.</w:t>
      </w:r>
      <w:r w:rsidRPr="0091513B">
        <w:rPr>
          <w:rFonts w:asciiTheme="minorHAnsi" w:hAnsiTheme="minorHAnsi" w:cstheme="minorHAnsi"/>
          <w:sz w:val="28"/>
          <w:szCs w:val="28"/>
        </w:rPr>
        <w:t>What are the causes of these extinctions?</w:t>
      </w:r>
    </w:p>
    <w:p w14:paraId="3029D0B1" w14:textId="77777777" w:rsidR="008250D7" w:rsidRDefault="008250D7" w:rsidP="008250D7">
      <w:pPr>
        <w:pStyle w:val="Listenabsatz"/>
        <w:spacing w:before="120" w:after="120" w:line="288" w:lineRule="auto"/>
        <w:ind w:left="1" w:hanging="3"/>
        <w:rPr>
          <w:rFonts w:asciiTheme="minorHAnsi" w:hAnsiTheme="minorHAnsi" w:cstheme="minorHAnsi"/>
          <w:sz w:val="28"/>
          <w:szCs w:val="28"/>
        </w:rPr>
      </w:pPr>
    </w:p>
    <w:p w14:paraId="4F37F456" w14:textId="77777777" w:rsidR="008250D7" w:rsidRPr="0091513B" w:rsidRDefault="008250D7" w:rsidP="008250D7">
      <w:pPr>
        <w:pStyle w:val="Listenabsatz"/>
        <w:spacing w:before="120" w:after="120" w:line="288" w:lineRule="auto"/>
        <w:ind w:left="1" w:hanging="3"/>
        <w:rPr>
          <w:rFonts w:asciiTheme="minorHAnsi" w:hAnsiTheme="minorHAnsi" w:cstheme="minorHAnsi"/>
          <w:sz w:val="28"/>
          <w:szCs w:val="28"/>
        </w:rPr>
      </w:pPr>
    </w:p>
    <w:p w14:paraId="30A55F82" w14:textId="77777777" w:rsidR="008250D7" w:rsidRPr="0091513B" w:rsidRDefault="008250D7" w:rsidP="008250D7">
      <w:pPr>
        <w:spacing w:before="120" w:after="120" w:line="288" w:lineRule="auto"/>
        <w:ind w:left="0" w:hanging="2"/>
        <w:rPr>
          <w:rFonts w:asciiTheme="minorHAnsi" w:hAnsiTheme="minorHAnsi" w:cstheme="minorHAnsi"/>
          <w:sz w:val="28"/>
          <w:szCs w:val="28"/>
        </w:rPr>
      </w:pPr>
      <w:r>
        <w:rPr>
          <w:noProof/>
        </w:rPr>
        <w:drawing>
          <wp:anchor distT="0" distB="0" distL="114300" distR="114300" simplePos="0" relativeHeight="251664384" behindDoc="0" locked="0" layoutInCell="1" allowOverlap="1" wp14:anchorId="27215143" wp14:editId="44372D37">
            <wp:simplePos x="0" y="0"/>
            <wp:positionH relativeFrom="column">
              <wp:posOffset>3981450</wp:posOffset>
            </wp:positionH>
            <wp:positionV relativeFrom="paragraph">
              <wp:posOffset>6985</wp:posOffset>
            </wp:positionV>
            <wp:extent cx="2248535" cy="149352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Pr>
          <w:rFonts w:asciiTheme="minorHAnsi" w:hAnsiTheme="minorHAnsi" w:cstheme="minorHAnsi"/>
          <w:sz w:val="28"/>
          <w:szCs w:val="28"/>
        </w:rPr>
        <w:t xml:space="preserve">5. </w:t>
      </w:r>
      <w:r w:rsidRPr="0091513B">
        <w:rPr>
          <w:rFonts w:asciiTheme="minorHAnsi" w:hAnsiTheme="minorHAnsi" w:cstheme="minorHAnsi"/>
          <w:sz w:val="28"/>
          <w:szCs w:val="28"/>
        </w:rPr>
        <w:t>What are the consequences of these extinctions for the life of the planet and</w:t>
      </w:r>
      <w:r>
        <w:rPr>
          <w:rFonts w:asciiTheme="minorHAnsi" w:hAnsiTheme="minorHAnsi" w:cstheme="minorHAnsi"/>
          <w:sz w:val="28"/>
          <w:szCs w:val="28"/>
        </w:rPr>
        <w:t xml:space="preserve"> of</w:t>
      </w:r>
      <w:r w:rsidRPr="0091513B">
        <w:rPr>
          <w:rFonts w:asciiTheme="minorHAnsi" w:hAnsiTheme="minorHAnsi" w:cstheme="minorHAnsi"/>
          <w:sz w:val="28"/>
          <w:szCs w:val="28"/>
        </w:rPr>
        <w:t xml:space="preserve"> human beings?</w:t>
      </w:r>
    </w:p>
    <w:p w14:paraId="534DD704" w14:textId="77777777" w:rsidR="008250D7" w:rsidRDefault="008250D7" w:rsidP="008250D7">
      <w:pPr>
        <w:pStyle w:val="Listenabsatz"/>
        <w:spacing w:before="120" w:after="120" w:line="288" w:lineRule="auto"/>
        <w:ind w:left="1" w:hanging="3"/>
        <w:rPr>
          <w:rFonts w:asciiTheme="minorHAnsi" w:hAnsiTheme="minorHAnsi" w:cstheme="minorHAnsi"/>
          <w:sz w:val="28"/>
          <w:szCs w:val="28"/>
        </w:rPr>
      </w:pPr>
    </w:p>
    <w:p w14:paraId="6C3E97A8" w14:textId="77777777" w:rsidR="008250D7" w:rsidRPr="0091513B" w:rsidRDefault="008250D7" w:rsidP="008250D7">
      <w:pPr>
        <w:pStyle w:val="Listenabsatz"/>
        <w:spacing w:before="120" w:after="120" w:line="288" w:lineRule="auto"/>
        <w:ind w:left="1" w:hanging="3"/>
        <w:rPr>
          <w:rFonts w:asciiTheme="minorHAnsi" w:hAnsiTheme="minorHAnsi" w:cstheme="minorHAnsi"/>
          <w:sz w:val="28"/>
          <w:szCs w:val="28"/>
        </w:rPr>
      </w:pPr>
    </w:p>
    <w:p w14:paraId="384CF4C1" w14:textId="77777777" w:rsidR="008250D7" w:rsidRPr="0091513B" w:rsidRDefault="008250D7" w:rsidP="008250D7">
      <w:pPr>
        <w:spacing w:before="120" w:after="120" w:line="288" w:lineRule="auto"/>
        <w:ind w:left="1" w:hanging="3"/>
        <w:rPr>
          <w:rFonts w:asciiTheme="minorHAnsi" w:hAnsiTheme="minorHAnsi" w:cstheme="minorHAnsi"/>
          <w:sz w:val="28"/>
          <w:szCs w:val="28"/>
        </w:rPr>
      </w:pPr>
      <w:r>
        <w:rPr>
          <w:rFonts w:asciiTheme="minorHAnsi" w:hAnsiTheme="minorHAnsi" w:cstheme="minorHAnsi"/>
          <w:sz w:val="28"/>
          <w:szCs w:val="28"/>
        </w:rPr>
        <w:t xml:space="preserve">6. </w:t>
      </w:r>
      <w:r w:rsidRPr="0091513B">
        <w:rPr>
          <w:rFonts w:asciiTheme="minorHAnsi" w:hAnsiTheme="minorHAnsi" w:cstheme="minorHAnsi"/>
          <w:sz w:val="28"/>
          <w:szCs w:val="28"/>
        </w:rPr>
        <w:t>What can be done to prevent the phenomenon of extinction?</w:t>
      </w:r>
      <w:r w:rsidRPr="005D00BA">
        <w:t xml:space="preserve"> </w:t>
      </w:r>
    </w:p>
    <w:p w14:paraId="4171CE5E" w14:textId="77777777" w:rsidR="00FE266D" w:rsidRDefault="00FE266D">
      <w:pPr>
        <w:widowControl/>
        <w:spacing w:after="160" w:line="259" w:lineRule="auto"/>
        <w:ind w:leftChars="0" w:left="0" w:firstLineChars="0" w:firstLine="0"/>
        <w:textDirection w:val="lrTb"/>
        <w:textAlignment w:val="auto"/>
        <w:outlineLvl w:val="9"/>
      </w:pPr>
      <w:r>
        <w:br w:type="page"/>
      </w:r>
    </w:p>
    <w:p w14:paraId="0D424872" w14:textId="77777777" w:rsidR="00FE266D" w:rsidRDefault="00FE266D" w:rsidP="008250D7">
      <w:pPr>
        <w:ind w:leftChars="0" w:left="0" w:firstLineChars="0" w:firstLine="0"/>
      </w:pPr>
    </w:p>
    <w:p w14:paraId="5B998838" w14:textId="466BA129" w:rsidR="00FE266D" w:rsidRPr="00FE266D" w:rsidRDefault="00FE266D" w:rsidP="00FE266D">
      <w:pPr>
        <w:pStyle w:val="Standard2"/>
        <w:widowControl w:val="0"/>
        <w:suppressAutoHyphens w:val="0"/>
        <w:spacing w:line="288" w:lineRule="auto"/>
        <w:ind w:hanging="2"/>
        <w:jc w:val="center"/>
        <w:rPr>
          <w:rStyle w:val="Carpredefinitoparagrafo"/>
          <w:b/>
          <w:sz w:val="28"/>
          <w:szCs w:val="28"/>
        </w:rPr>
      </w:pPr>
      <w:r w:rsidRPr="00FE266D">
        <w:rPr>
          <w:rStyle w:val="Carpredefinitoparagrafo"/>
          <w:b/>
          <w:sz w:val="28"/>
          <w:szCs w:val="28"/>
        </w:rPr>
        <w:t>Unit 3:</w:t>
      </w:r>
    </w:p>
    <w:p w14:paraId="1630009F" w14:textId="6E9CC7A0" w:rsidR="00FE266D" w:rsidRDefault="00FE266D" w:rsidP="00FE266D">
      <w:pPr>
        <w:pStyle w:val="Standard2"/>
        <w:widowControl w:val="0"/>
        <w:suppressAutoHyphens w:val="0"/>
        <w:spacing w:line="288" w:lineRule="auto"/>
        <w:ind w:hanging="2"/>
      </w:pPr>
      <w:r>
        <w:rPr>
          <w:rStyle w:val="Carpredefinitoparagrafo"/>
          <w:b/>
        </w:rPr>
        <w:t>Activity 4, Exercise 2: Female superheroes</w:t>
      </w:r>
    </w:p>
    <w:p w14:paraId="4A949C4B" w14:textId="77777777" w:rsidR="00FE266D" w:rsidRDefault="00FE266D" w:rsidP="00FE266D">
      <w:pPr>
        <w:pStyle w:val="Standard2"/>
        <w:widowControl w:val="0"/>
        <w:suppressAutoHyphens w:val="0"/>
        <w:spacing w:line="288" w:lineRule="auto"/>
        <w:ind w:hanging="2"/>
      </w:pPr>
    </w:p>
    <w:p w14:paraId="423CBC7E" w14:textId="77777777" w:rsidR="00FE266D" w:rsidRDefault="00FE266D" w:rsidP="00FE266D">
      <w:pPr>
        <w:pStyle w:val="Standard2"/>
        <w:widowControl w:val="0"/>
        <w:suppressAutoHyphens w:val="0"/>
        <w:spacing w:line="288" w:lineRule="auto"/>
        <w:ind w:hanging="2"/>
      </w:pPr>
      <w:r>
        <w:t xml:space="preserve">For this exercise, you need to put your students in small groups (3-4 students). Explain that they have been hired by a comic publishing company (e.g. Marvel Comics, DC Comics) to create a series of new superhero characters which must be female. Before drawing these superheroes, they need to consider what they fight for (i.e. their main cause and values), what their superpowers are going to be (this may include being </w:t>
      </w:r>
      <w:r w:rsidRPr="005F4CF5">
        <w:t>able to speak multiple languages), and how they are going to look (e.g. physical appearance, clothes, special tools). Please use pupils’ handout A for this part of the exercise.</w:t>
      </w:r>
    </w:p>
    <w:p w14:paraId="2F18000C" w14:textId="77777777" w:rsidR="00FE266D" w:rsidRDefault="00FE266D" w:rsidP="00FE266D">
      <w:pPr>
        <w:pStyle w:val="Standard2"/>
        <w:widowControl w:val="0"/>
        <w:suppressAutoHyphens w:val="0"/>
        <w:spacing w:line="288" w:lineRule="auto"/>
        <w:ind w:hanging="2"/>
      </w:pPr>
    </w:p>
    <w:p w14:paraId="46C690C5" w14:textId="77777777" w:rsidR="00FE266D" w:rsidRDefault="00FE266D" w:rsidP="00FE266D">
      <w:pPr>
        <w:pStyle w:val="Standard2"/>
        <w:widowControl w:val="0"/>
        <w:numPr>
          <w:ilvl w:val="0"/>
          <w:numId w:val="6"/>
        </w:numPr>
        <w:suppressAutoHyphens w:val="0"/>
        <w:spacing w:line="288" w:lineRule="auto"/>
        <w:ind w:left="0" w:hanging="2"/>
      </w:pPr>
      <w:r>
        <w:t>Each group can create one character or more depending on the time available. They will draw their superhero on a piece of flip chart paper and give her a name. You should try to encourage the creation of superheroes that defy conventional and/or stereotypical representations of women as well as common physical characteristics attributed to superheroes (e.g. athletic, able-bodied, light-skinned).</w:t>
      </w:r>
    </w:p>
    <w:p w14:paraId="4AACA930" w14:textId="77777777" w:rsidR="00FE266D" w:rsidRDefault="00FE266D" w:rsidP="00FE266D">
      <w:pPr>
        <w:pStyle w:val="Standard2"/>
        <w:widowControl w:val="0"/>
        <w:suppressAutoHyphens w:val="0"/>
        <w:spacing w:line="288" w:lineRule="auto"/>
        <w:ind w:hanging="2"/>
      </w:pPr>
    </w:p>
    <w:p w14:paraId="5CE36530" w14:textId="74E20D06" w:rsidR="00FE266D" w:rsidRDefault="00FE266D" w:rsidP="00FE266D">
      <w:pPr>
        <w:pStyle w:val="Standard2"/>
        <w:widowControl w:val="0"/>
        <w:numPr>
          <w:ilvl w:val="0"/>
          <w:numId w:val="6"/>
        </w:numPr>
        <w:suppressAutoHyphens w:val="0"/>
        <w:spacing w:line="288" w:lineRule="auto"/>
        <w:ind w:left="0" w:hanging="2"/>
      </w:pPr>
      <w:r>
        <w:t xml:space="preserve">Invite each group to share their female superhero with the whole class and to explain her superpowers and what she stands for. You can either end the activity at this point or promote a further discussion around other groups in society that are underrepresented in comic books. </w:t>
      </w:r>
    </w:p>
    <w:p w14:paraId="59A0D886" w14:textId="77777777" w:rsidR="001C54D7" w:rsidRDefault="001C54D7" w:rsidP="001C54D7">
      <w:pPr>
        <w:pStyle w:val="Listenabsatz"/>
        <w:ind w:left="0" w:hanging="2"/>
      </w:pPr>
    </w:p>
    <w:p w14:paraId="1F1A93B2" w14:textId="0A9F63C0" w:rsidR="001C54D7" w:rsidRDefault="001C54D7" w:rsidP="001C54D7">
      <w:pPr>
        <w:pStyle w:val="Standard2"/>
        <w:widowControl w:val="0"/>
        <w:suppressAutoHyphens w:val="0"/>
        <w:spacing w:line="288" w:lineRule="auto"/>
      </w:pPr>
    </w:p>
    <w:p w14:paraId="1FC272C7" w14:textId="01B9EE59" w:rsidR="001C54D7" w:rsidRDefault="001C54D7" w:rsidP="001C54D7">
      <w:pPr>
        <w:pStyle w:val="Standard2"/>
        <w:widowControl w:val="0"/>
        <w:suppressAutoHyphens w:val="0"/>
        <w:spacing w:line="288" w:lineRule="auto"/>
      </w:pPr>
    </w:p>
    <w:p w14:paraId="54F98CB2" w14:textId="049763A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position w:val="0"/>
          <w:sz w:val="24"/>
          <w:szCs w:val="24"/>
        </w:rPr>
      </w:pPr>
      <w:r>
        <w:br w:type="page"/>
      </w:r>
    </w:p>
    <w:p w14:paraId="3ED5F599" w14:textId="313BCDD1" w:rsidR="001C54D7" w:rsidRDefault="001C54D7" w:rsidP="001C54D7">
      <w:pPr>
        <w:pStyle w:val="Standard2"/>
        <w:widowControl w:val="0"/>
        <w:suppressAutoHyphens w:val="0"/>
        <w:spacing w:line="288" w:lineRule="auto"/>
      </w:pPr>
    </w:p>
    <w:p w14:paraId="2401F666" w14:textId="4B0390E7" w:rsidR="001C54D7" w:rsidRPr="005D161B" w:rsidRDefault="001C54D7" w:rsidP="001C54D7">
      <w:pPr>
        <w:pStyle w:val="Standard2"/>
        <w:ind w:left="1" w:hanging="3"/>
        <w:rPr>
          <w:b/>
          <w:sz w:val="28"/>
        </w:rPr>
      </w:pPr>
      <w:r w:rsidRPr="005D161B">
        <w:rPr>
          <w:b/>
          <w:sz w:val="28"/>
        </w:rPr>
        <w:t>Handout A</w:t>
      </w:r>
      <w:r>
        <w:rPr>
          <w:b/>
          <w:sz w:val="28"/>
        </w:rPr>
        <w:t xml:space="preserve">: Superpower </w:t>
      </w:r>
      <w:r w:rsidRPr="005D161B">
        <w:rPr>
          <w:b/>
          <w:sz w:val="28"/>
        </w:rPr>
        <w:t xml:space="preserve"> </w:t>
      </w:r>
    </w:p>
    <w:p w14:paraId="7A5663F8" w14:textId="77777777" w:rsidR="001C54D7" w:rsidRDefault="001C54D7" w:rsidP="001C54D7">
      <w:pPr>
        <w:pStyle w:val="Standard2"/>
        <w:ind w:hanging="2"/>
        <w:rPr>
          <w:b/>
        </w:rPr>
      </w:pPr>
    </w:p>
    <w:p w14:paraId="5F4614C8" w14:textId="77777777" w:rsidR="001C54D7" w:rsidRPr="00D35F41" w:rsidRDefault="001C54D7" w:rsidP="001C54D7">
      <w:pPr>
        <w:pStyle w:val="Standard2"/>
        <w:ind w:hanging="2"/>
        <w:rPr>
          <w:b/>
        </w:rPr>
      </w:pPr>
      <w:r w:rsidRPr="00353746">
        <w:rPr>
          <w:noProof/>
          <w:lang w:eastAsia="en-GB"/>
        </w:rPr>
        <mc:AlternateContent>
          <mc:Choice Requires="wps">
            <w:drawing>
              <wp:anchor distT="0" distB="0" distL="114300" distR="114300" simplePos="0" relativeHeight="251672576" behindDoc="0" locked="0" layoutInCell="1" allowOverlap="1" wp14:anchorId="0A4628B1" wp14:editId="4093BCE8">
                <wp:simplePos x="0" y="0"/>
                <wp:positionH relativeFrom="column">
                  <wp:posOffset>17145</wp:posOffset>
                </wp:positionH>
                <wp:positionV relativeFrom="paragraph">
                  <wp:posOffset>13970</wp:posOffset>
                </wp:positionV>
                <wp:extent cx="5956935" cy="1864360"/>
                <wp:effectExtent l="41910" t="45720" r="40005" b="4254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864360"/>
                        </a:xfrm>
                        <a:prstGeom prst="rect">
                          <a:avLst/>
                        </a:prstGeom>
                        <a:solidFill>
                          <a:srgbClr val="FFFFFF"/>
                        </a:solidFill>
                        <a:ln w="76200">
                          <a:solidFill>
                            <a:srgbClr val="FF0000"/>
                          </a:solidFill>
                          <a:miter lim="800000"/>
                          <a:headEnd/>
                          <a:tailEnd/>
                        </a:ln>
                      </wps:spPr>
                      <wps:txbx>
                        <w:txbxContent>
                          <w:p w14:paraId="4A4127F9" w14:textId="77777777" w:rsidR="001C54D7" w:rsidRPr="00AF5770" w:rsidRDefault="001C54D7" w:rsidP="001C54D7">
                            <w:pPr>
                              <w:ind w:left="1" w:hanging="3"/>
                              <w:jc w:val="center"/>
                              <w:rPr>
                                <w:rFonts w:ascii="Impact" w:hAnsi="Impact"/>
                                <w:spacing w:val="20"/>
                                <w:sz w:val="28"/>
                              </w:rPr>
                            </w:pPr>
                            <w:r w:rsidRPr="00AF5770">
                              <w:rPr>
                                <w:rFonts w:ascii="Impact" w:hAnsi="Impact"/>
                                <w:spacing w:val="20"/>
                                <w:sz w:val="28"/>
                              </w:rPr>
                              <w:t>What superpowers will your female superhero have? Make sure she can speak multiple languages!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4628B1" id="_x0000_t202" coordsize="21600,21600" o:spt="202" path="m,l,21600r21600,l21600,xe">
                <v:stroke joinstyle="miter"/>
                <v:path gradientshapeok="t" o:connecttype="rect"/>
              </v:shapetype>
              <v:shape id="Text Box 71" o:spid="_x0000_s1026" type="#_x0000_t202" style="position:absolute;margin-left:1.35pt;margin-top:1.1pt;width:469.05pt;height:1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" strokecolor="red" strokeweight="6pt">
                <v:textbox>
                  <w:txbxContent>
                    <w:p w14:paraId="4A4127F9" w14:textId="77777777" w:rsidR="001C54D7" w:rsidRPr="00AF5770" w:rsidRDefault="001C54D7" w:rsidP="001C54D7">
                      <w:pPr>
                        <w:ind w:left="1" w:hanging="3"/>
                        <w:jc w:val="center"/>
                        <w:rPr>
                          <w:rFonts w:ascii="Impact" w:hAnsi="Impact"/>
                          <w:spacing w:val="20"/>
                          <w:sz w:val="28"/>
                        </w:rPr>
                      </w:pPr>
                      <w:r w:rsidRPr="00AF5770">
                        <w:rPr>
                          <w:rFonts w:ascii="Impact" w:hAnsi="Impact"/>
                          <w:spacing w:val="20"/>
                          <w:sz w:val="28"/>
                        </w:rPr>
                        <w:t>What superpowers will your female superhero have? Make sure she can speak multiple languages!</w:t>
                      </w:r>
                    </w:p>
                  </w:txbxContent>
                </v:textbox>
              </v:shape>
            </w:pict>
          </mc:Fallback>
        </mc:AlternateContent>
      </w:r>
    </w:p>
    <w:p w14:paraId="1E9827E2" w14:textId="77777777" w:rsidR="001C54D7" w:rsidRDefault="001C54D7" w:rsidP="001C54D7">
      <w:pPr>
        <w:pStyle w:val="Standard2"/>
        <w:ind w:hanging="2"/>
      </w:pPr>
    </w:p>
    <w:p w14:paraId="4E3EB9CE" w14:textId="77777777" w:rsidR="001C54D7" w:rsidRDefault="001C54D7" w:rsidP="001C54D7">
      <w:pPr>
        <w:pStyle w:val="Standard2"/>
        <w:ind w:hanging="2"/>
      </w:pPr>
    </w:p>
    <w:p w14:paraId="576AF039" w14:textId="77777777" w:rsidR="001C54D7" w:rsidRDefault="001C54D7" w:rsidP="001C54D7">
      <w:pPr>
        <w:pStyle w:val="Standard2"/>
        <w:ind w:hanging="2"/>
      </w:pPr>
    </w:p>
    <w:p w14:paraId="3C8E931F" w14:textId="77777777" w:rsidR="001C54D7" w:rsidRDefault="001C54D7" w:rsidP="001C54D7">
      <w:pPr>
        <w:pStyle w:val="Standard2"/>
        <w:ind w:hanging="2"/>
      </w:pPr>
    </w:p>
    <w:p w14:paraId="44AEF2FD" w14:textId="77777777" w:rsidR="001C54D7" w:rsidRDefault="001C54D7" w:rsidP="001C54D7">
      <w:pPr>
        <w:pStyle w:val="Standard2"/>
        <w:ind w:hanging="2"/>
      </w:pPr>
    </w:p>
    <w:p w14:paraId="06ACAEE0" w14:textId="77777777" w:rsidR="001C54D7" w:rsidRDefault="001C54D7" w:rsidP="001C54D7">
      <w:pPr>
        <w:pStyle w:val="Standard2"/>
        <w:ind w:hanging="2"/>
      </w:pPr>
    </w:p>
    <w:p w14:paraId="29BD8E7C" w14:textId="77777777" w:rsidR="001C54D7" w:rsidRDefault="001C54D7" w:rsidP="001C54D7">
      <w:pPr>
        <w:pStyle w:val="Standard2"/>
        <w:ind w:hanging="2"/>
      </w:pPr>
    </w:p>
    <w:p w14:paraId="680FECFB" w14:textId="77777777" w:rsidR="001C54D7" w:rsidRDefault="001C54D7" w:rsidP="001C54D7">
      <w:pPr>
        <w:pStyle w:val="Standard2"/>
        <w:ind w:hanging="2"/>
      </w:pPr>
    </w:p>
    <w:p w14:paraId="46035364" w14:textId="77777777" w:rsidR="001C54D7" w:rsidRDefault="001C54D7" w:rsidP="001C54D7">
      <w:pPr>
        <w:pStyle w:val="Standard2"/>
        <w:ind w:hanging="2"/>
      </w:pPr>
    </w:p>
    <w:p w14:paraId="08A306FD" w14:textId="77777777" w:rsidR="001C54D7" w:rsidRDefault="001C54D7" w:rsidP="001C54D7">
      <w:pPr>
        <w:pStyle w:val="Standard2"/>
        <w:ind w:hanging="2"/>
      </w:pPr>
    </w:p>
    <w:p w14:paraId="714FBB59" w14:textId="77777777" w:rsidR="001C54D7" w:rsidRDefault="001C54D7" w:rsidP="001C54D7">
      <w:pPr>
        <w:pStyle w:val="Standard2"/>
        <w:ind w:hanging="2"/>
      </w:pPr>
    </w:p>
    <w:p w14:paraId="1AD34251" w14:textId="77777777" w:rsidR="001C54D7" w:rsidRDefault="001C54D7" w:rsidP="001C54D7">
      <w:pPr>
        <w:pStyle w:val="Standard2"/>
        <w:ind w:hanging="2"/>
      </w:pPr>
      <w:r w:rsidRPr="00353746">
        <w:rPr>
          <w:noProof/>
          <w:lang w:eastAsia="en-GB"/>
        </w:rPr>
        <mc:AlternateContent>
          <mc:Choice Requires="wps">
            <w:drawing>
              <wp:anchor distT="0" distB="0" distL="114300" distR="114300" simplePos="0" relativeHeight="251673600" behindDoc="0" locked="0" layoutInCell="1" allowOverlap="1" wp14:anchorId="7EC2E95E" wp14:editId="167FBA3B">
                <wp:simplePos x="0" y="0"/>
                <wp:positionH relativeFrom="column">
                  <wp:posOffset>22225</wp:posOffset>
                </wp:positionH>
                <wp:positionV relativeFrom="paragraph">
                  <wp:posOffset>36830</wp:posOffset>
                </wp:positionV>
                <wp:extent cx="5951855" cy="1860550"/>
                <wp:effectExtent l="46990" t="43815" r="40005" b="387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860550"/>
                        </a:xfrm>
                        <a:prstGeom prst="rect">
                          <a:avLst/>
                        </a:prstGeom>
                        <a:solidFill>
                          <a:srgbClr val="FFFFFF"/>
                        </a:solidFill>
                        <a:ln w="76200">
                          <a:solidFill>
                            <a:srgbClr val="00B0F0"/>
                          </a:solidFill>
                          <a:miter lim="800000"/>
                          <a:headEnd/>
                          <a:tailEnd/>
                        </a:ln>
                      </wps:spPr>
                      <wps:txbx>
                        <w:txbxContent>
                          <w:p w14:paraId="6CAB8B5C" w14:textId="77777777" w:rsidR="001C54D7" w:rsidRPr="00AF5770" w:rsidRDefault="001C54D7" w:rsidP="001C54D7">
                            <w:pPr>
                              <w:ind w:left="1" w:hanging="3"/>
                              <w:jc w:val="center"/>
                              <w:rPr>
                                <w:rFonts w:ascii="Impact" w:hAnsi="Impact"/>
                                <w:spacing w:val="20"/>
                                <w:sz w:val="28"/>
                              </w:rPr>
                            </w:pPr>
                            <w:r w:rsidRPr="00AF5770">
                              <w:rPr>
                                <w:rFonts w:ascii="Impact" w:hAnsi="Impact"/>
                                <w:spacing w:val="20"/>
                                <w:sz w:val="28"/>
                              </w:rPr>
                              <w:t>What cause(s) does she fight for? Think about those things that could make your community and/or the world a better place for everyone.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2E95E" id="Text Box 70" o:spid="_x0000_s1027" type="#_x0000_t202" style="position:absolute;margin-left:1.75pt;margin-top:2.9pt;width:468.65pt;height:1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" strokecolor="#00b0f0" strokeweight="6pt">
                <v:textbox>
                  <w:txbxContent>
                    <w:p w14:paraId="6CAB8B5C" w14:textId="77777777" w:rsidR="001C54D7" w:rsidRPr="00AF5770" w:rsidRDefault="001C54D7" w:rsidP="001C54D7">
                      <w:pPr>
                        <w:ind w:left="1" w:hanging="3"/>
                        <w:jc w:val="center"/>
                        <w:rPr>
                          <w:rFonts w:ascii="Impact" w:hAnsi="Impact"/>
                          <w:spacing w:val="20"/>
                          <w:sz w:val="28"/>
                        </w:rPr>
                      </w:pPr>
                      <w:r w:rsidRPr="00AF5770">
                        <w:rPr>
                          <w:rFonts w:ascii="Impact" w:hAnsi="Impact"/>
                          <w:spacing w:val="20"/>
                          <w:sz w:val="28"/>
                        </w:rPr>
                        <w:t>What cause(s) does she fight for? Think about those things that could make your community and/or the world a better place for everyone.</w:t>
                      </w:r>
                    </w:p>
                  </w:txbxContent>
                </v:textbox>
              </v:shape>
            </w:pict>
          </mc:Fallback>
        </mc:AlternateContent>
      </w:r>
    </w:p>
    <w:p w14:paraId="35A3D001" w14:textId="77777777" w:rsidR="001C54D7" w:rsidRDefault="001C54D7" w:rsidP="001C54D7">
      <w:pPr>
        <w:pStyle w:val="Standard2"/>
        <w:ind w:hanging="2"/>
      </w:pPr>
    </w:p>
    <w:p w14:paraId="686F8124" w14:textId="77777777" w:rsidR="001C54D7" w:rsidRDefault="001C54D7" w:rsidP="001C54D7">
      <w:pPr>
        <w:pStyle w:val="Standard2"/>
        <w:ind w:hanging="2"/>
      </w:pPr>
      <w:r w:rsidRPr="00353746">
        <w:rPr>
          <w:noProof/>
          <w:lang w:eastAsia="en-GB"/>
        </w:rPr>
        <mc:AlternateContent>
          <mc:Choice Requires="wps">
            <w:drawing>
              <wp:anchor distT="0" distB="0" distL="114300" distR="114300" simplePos="0" relativeHeight="251674624" behindDoc="0" locked="0" layoutInCell="1" allowOverlap="1" wp14:anchorId="3D181F4F" wp14:editId="6175E42D">
                <wp:simplePos x="0" y="0"/>
                <wp:positionH relativeFrom="column">
                  <wp:posOffset>17145</wp:posOffset>
                </wp:positionH>
                <wp:positionV relativeFrom="paragraph">
                  <wp:posOffset>1907540</wp:posOffset>
                </wp:positionV>
                <wp:extent cx="5951855" cy="1678940"/>
                <wp:effectExtent l="41910" t="38735" r="45085" b="444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678940"/>
                        </a:xfrm>
                        <a:prstGeom prst="rect">
                          <a:avLst/>
                        </a:prstGeom>
                        <a:solidFill>
                          <a:srgbClr val="FFFFFF"/>
                        </a:solidFill>
                        <a:ln w="76200">
                          <a:solidFill>
                            <a:srgbClr val="00B050"/>
                          </a:solidFill>
                          <a:miter lim="800000"/>
                          <a:headEnd/>
                          <a:tailEnd/>
                        </a:ln>
                      </wps:spPr>
                      <wps:txbx>
                        <w:txbxContent>
                          <w:p w14:paraId="18223530" w14:textId="77777777" w:rsidR="001C54D7" w:rsidRPr="00AF5770" w:rsidRDefault="001C54D7" w:rsidP="001C54D7">
                            <w:pPr>
                              <w:ind w:left="1" w:hanging="3"/>
                              <w:jc w:val="center"/>
                              <w:rPr>
                                <w:rFonts w:ascii="Impact" w:hAnsi="Impact"/>
                                <w:spacing w:val="20"/>
                                <w:sz w:val="28"/>
                              </w:rPr>
                            </w:pPr>
                            <w:r w:rsidRPr="00AF5770">
                              <w:rPr>
                                <w:rFonts w:ascii="Impact" w:hAnsi="Impact"/>
                                <w:spacing w:val="20"/>
                                <w:sz w:val="28"/>
                              </w:rPr>
                              <w:t>What physical attributes and clothing/tools will she have? Write down a list that you can use to visualise her look.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81F4F" id="Text Box 69" o:spid="_x0000_s1028" type="#_x0000_t202" style="position:absolute;margin-left:1.35pt;margin-top:150.2pt;width:468.65pt;height:13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" strokecolor="#00b050" strokeweight="6pt">
                <v:textbox>
                  <w:txbxContent>
                    <w:p w14:paraId="18223530" w14:textId="77777777" w:rsidR="001C54D7" w:rsidRPr="00AF5770" w:rsidRDefault="001C54D7" w:rsidP="001C54D7">
                      <w:pPr>
                        <w:ind w:left="1" w:hanging="3"/>
                        <w:jc w:val="center"/>
                        <w:rPr>
                          <w:rFonts w:ascii="Impact" w:hAnsi="Impact"/>
                          <w:spacing w:val="20"/>
                          <w:sz w:val="28"/>
                        </w:rPr>
                      </w:pPr>
                      <w:r w:rsidRPr="00AF5770">
                        <w:rPr>
                          <w:rFonts w:ascii="Impact" w:hAnsi="Impact"/>
                          <w:spacing w:val="20"/>
                          <w:sz w:val="28"/>
                        </w:rPr>
                        <w:t>What physical attributes and clothing/tools will she have? Write down a list that you can use to visualise her look.</w:t>
                      </w:r>
                    </w:p>
                  </w:txbxContent>
                </v:textbox>
              </v:shape>
            </w:pict>
          </mc:Fallback>
        </mc:AlternateContent>
      </w:r>
    </w:p>
    <w:p w14:paraId="18BA268F" w14:textId="77777777" w:rsidR="001C54D7" w:rsidRDefault="001C54D7" w:rsidP="001C54D7">
      <w:pPr>
        <w:widowControl/>
        <w:pBdr>
          <w:top w:val="nil"/>
          <w:left w:val="nil"/>
          <w:bottom w:val="nil"/>
          <w:right w:val="nil"/>
          <w:between w:val="nil"/>
        </w:pBdr>
        <w:spacing w:before="240" w:after="240" w:line="276" w:lineRule="auto"/>
        <w:ind w:left="0" w:hanging="2"/>
        <w:rPr>
          <w:color w:val="000000"/>
        </w:rPr>
      </w:pPr>
    </w:p>
    <w:p w14:paraId="386605AE" w14:textId="77777777" w:rsidR="001C54D7" w:rsidRPr="00883607" w:rsidRDefault="001C54D7" w:rsidP="001C54D7">
      <w:pPr>
        <w:ind w:left="0" w:hanging="2"/>
      </w:pPr>
    </w:p>
    <w:p w14:paraId="3CF4B3DC" w14:textId="77777777" w:rsidR="001C54D7" w:rsidRPr="00883607" w:rsidRDefault="001C54D7" w:rsidP="001C54D7">
      <w:pPr>
        <w:ind w:left="0" w:hanging="2"/>
      </w:pPr>
    </w:p>
    <w:p w14:paraId="12A4DBFC" w14:textId="77777777" w:rsidR="001C54D7" w:rsidRPr="00883607" w:rsidRDefault="001C54D7" w:rsidP="001C54D7">
      <w:pPr>
        <w:ind w:left="0" w:hanging="2"/>
      </w:pPr>
    </w:p>
    <w:p w14:paraId="59981CF3" w14:textId="77777777" w:rsidR="001C54D7" w:rsidRPr="00883607" w:rsidRDefault="001C54D7" w:rsidP="001C54D7">
      <w:pPr>
        <w:ind w:left="0" w:hanging="2"/>
      </w:pPr>
    </w:p>
    <w:p w14:paraId="3B9B7E47" w14:textId="77777777" w:rsidR="001C54D7" w:rsidRPr="00883607" w:rsidRDefault="001C54D7" w:rsidP="001C54D7">
      <w:pPr>
        <w:ind w:left="0" w:hanging="2"/>
      </w:pPr>
    </w:p>
    <w:p w14:paraId="57484820" w14:textId="77777777" w:rsidR="001C54D7" w:rsidRPr="00883607" w:rsidRDefault="001C54D7" w:rsidP="001C54D7">
      <w:pPr>
        <w:ind w:left="0" w:hanging="2"/>
      </w:pPr>
    </w:p>
    <w:p w14:paraId="0B03E7C4" w14:textId="77777777" w:rsidR="001C54D7" w:rsidRPr="00883607" w:rsidRDefault="001C54D7" w:rsidP="001C54D7">
      <w:pPr>
        <w:ind w:left="0" w:hanging="2"/>
      </w:pPr>
    </w:p>
    <w:p w14:paraId="2FDF1283" w14:textId="77777777" w:rsidR="001C54D7" w:rsidRPr="00883607" w:rsidRDefault="001C54D7" w:rsidP="001C54D7">
      <w:pPr>
        <w:ind w:left="0" w:hanging="2"/>
      </w:pPr>
    </w:p>
    <w:p w14:paraId="1BD5E9EF" w14:textId="77777777" w:rsidR="001C54D7" w:rsidRPr="00883607" w:rsidRDefault="001C54D7" w:rsidP="001C54D7">
      <w:pPr>
        <w:ind w:left="0" w:hanging="2"/>
      </w:pPr>
    </w:p>
    <w:p w14:paraId="787C2E18" w14:textId="77777777" w:rsidR="001C54D7" w:rsidRPr="00883607" w:rsidRDefault="001C54D7" w:rsidP="001C54D7">
      <w:pPr>
        <w:ind w:left="0" w:hanging="2"/>
      </w:pPr>
    </w:p>
    <w:p w14:paraId="4F01385E" w14:textId="77777777" w:rsidR="001C54D7" w:rsidRPr="00883607" w:rsidRDefault="001C54D7" w:rsidP="001C54D7">
      <w:pPr>
        <w:ind w:left="0" w:hanging="2"/>
      </w:pPr>
    </w:p>
    <w:p w14:paraId="7CDC4C7B" w14:textId="77777777" w:rsidR="001C54D7" w:rsidRPr="00883607" w:rsidRDefault="001C54D7" w:rsidP="001C54D7">
      <w:pPr>
        <w:ind w:left="0" w:hanging="2"/>
      </w:pPr>
    </w:p>
    <w:p w14:paraId="2A6EFED3" w14:textId="77777777" w:rsidR="001C54D7" w:rsidRPr="00883607" w:rsidRDefault="001C54D7" w:rsidP="001C54D7">
      <w:pPr>
        <w:ind w:left="0" w:hanging="2"/>
      </w:pPr>
    </w:p>
    <w:p w14:paraId="7F32AD1B" w14:textId="77777777" w:rsidR="001C54D7" w:rsidRPr="00883607" w:rsidRDefault="001C54D7" w:rsidP="001C54D7">
      <w:pPr>
        <w:ind w:left="0" w:hanging="2"/>
      </w:pPr>
    </w:p>
    <w:p w14:paraId="5627D773" w14:textId="77777777" w:rsidR="001C54D7" w:rsidRPr="00883607" w:rsidRDefault="001C54D7" w:rsidP="001C54D7">
      <w:pPr>
        <w:ind w:left="0" w:hanging="2"/>
      </w:pPr>
    </w:p>
    <w:p w14:paraId="51812D52" w14:textId="77777777" w:rsidR="001C54D7" w:rsidRPr="00883607" w:rsidRDefault="001C54D7" w:rsidP="001C54D7">
      <w:pPr>
        <w:ind w:left="0" w:hanging="2"/>
      </w:pPr>
    </w:p>
    <w:p w14:paraId="63B474C2" w14:textId="77777777" w:rsidR="001C54D7" w:rsidRPr="00883607" w:rsidRDefault="001C54D7" w:rsidP="001C54D7">
      <w:pPr>
        <w:ind w:left="0" w:hanging="2"/>
      </w:pPr>
    </w:p>
    <w:p w14:paraId="1CF02BBE" w14:textId="77777777" w:rsidR="001C54D7" w:rsidRPr="00883607" w:rsidRDefault="001C54D7" w:rsidP="001C54D7">
      <w:pPr>
        <w:ind w:left="0" w:hanging="2"/>
      </w:pPr>
    </w:p>
    <w:p w14:paraId="44CAD5C4" w14:textId="77777777" w:rsidR="001C54D7" w:rsidRPr="00883607" w:rsidRDefault="001C54D7" w:rsidP="001C54D7">
      <w:pPr>
        <w:ind w:left="0" w:hanging="2"/>
      </w:pPr>
    </w:p>
    <w:p w14:paraId="34778D75" w14:textId="77777777" w:rsidR="001C54D7" w:rsidRPr="00883607" w:rsidRDefault="001C54D7" w:rsidP="001C54D7">
      <w:pPr>
        <w:ind w:left="0" w:hanging="2"/>
      </w:pPr>
    </w:p>
    <w:p w14:paraId="697A7F64" w14:textId="77777777" w:rsidR="001C54D7" w:rsidRPr="00883607" w:rsidRDefault="001C54D7" w:rsidP="001C54D7">
      <w:pPr>
        <w:ind w:left="0" w:hanging="2"/>
      </w:pPr>
    </w:p>
    <w:p w14:paraId="1B7620E2" w14:textId="77777777" w:rsidR="001C54D7" w:rsidRDefault="001C54D7" w:rsidP="001C54D7">
      <w:pPr>
        <w:ind w:left="0" w:hanging="2"/>
        <w:rPr>
          <w:color w:val="000000"/>
        </w:rPr>
      </w:pPr>
    </w:p>
    <w:p w14:paraId="1DD833C1" w14:textId="77777777" w:rsidR="001C54D7" w:rsidRDefault="001C54D7" w:rsidP="001C54D7">
      <w:pPr>
        <w:widowControl/>
        <w:spacing w:line="240" w:lineRule="auto"/>
        <w:ind w:leftChars="0" w:left="0" w:firstLineChars="0" w:firstLine="0"/>
        <w:textDirection w:val="lrTb"/>
        <w:textAlignment w:val="auto"/>
        <w:outlineLvl w:val="9"/>
      </w:pPr>
    </w:p>
    <w:p w14:paraId="5E539F98" w14:textId="77777777" w:rsidR="001C54D7" w:rsidRDefault="001C54D7" w:rsidP="001C54D7">
      <w:pPr>
        <w:pStyle w:val="Standard2"/>
        <w:widowControl w:val="0"/>
        <w:suppressAutoHyphens w:val="0"/>
        <w:spacing w:line="288" w:lineRule="auto"/>
      </w:pPr>
    </w:p>
    <w:p w14:paraId="0AF60CD5" w14:textId="77777777" w:rsidR="000146D9" w:rsidRDefault="000146D9" w:rsidP="000146D9">
      <w:pPr>
        <w:pStyle w:val="Listenabsatz"/>
        <w:ind w:left="0" w:hanging="2"/>
      </w:pPr>
    </w:p>
    <w:p w14:paraId="1F7C9F40" w14:textId="1C56EBCC" w:rsidR="000146D9" w:rsidRDefault="000146D9" w:rsidP="000146D9">
      <w:pPr>
        <w:pStyle w:val="Standard2"/>
        <w:widowControl w:val="0"/>
        <w:suppressAutoHyphens w:val="0"/>
        <w:spacing w:line="288" w:lineRule="auto"/>
      </w:pPr>
    </w:p>
    <w:p w14:paraId="41DAF3B2"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7C39F058" w14:textId="77777777" w:rsidR="000146D9" w:rsidRDefault="000146D9" w:rsidP="000146D9">
      <w:pPr>
        <w:pStyle w:val="Standard1"/>
        <w:spacing w:line="288" w:lineRule="auto"/>
        <w:ind w:left="0" w:hanging="2"/>
        <w:rPr>
          <w:b/>
          <w:bCs/>
        </w:rPr>
      </w:pPr>
    </w:p>
    <w:p w14:paraId="069881F3"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286F0DCD" w14:textId="402A2B1B" w:rsidR="000146D9" w:rsidRPr="00E40FBE" w:rsidRDefault="000146D9" w:rsidP="000146D9">
      <w:pPr>
        <w:pStyle w:val="Standard1"/>
        <w:spacing w:line="288" w:lineRule="auto"/>
        <w:ind w:left="0" w:hanging="2"/>
      </w:pPr>
      <w:r>
        <w:rPr>
          <w:b/>
          <w:bCs/>
        </w:rPr>
        <w:t xml:space="preserve">Activity 1, </w:t>
      </w:r>
      <w:r w:rsidRPr="00E40FBE">
        <w:rPr>
          <w:b/>
          <w:bCs/>
        </w:rPr>
        <w:t>Exercise 1: Warm up quiz</w:t>
      </w:r>
    </w:p>
    <w:p w14:paraId="4771411F" w14:textId="77777777" w:rsidR="000146D9" w:rsidRPr="00E40FBE" w:rsidRDefault="000146D9" w:rsidP="000146D9">
      <w:pPr>
        <w:pStyle w:val="Standard1"/>
        <w:spacing w:line="288" w:lineRule="auto"/>
        <w:ind w:left="0" w:hanging="2"/>
      </w:pPr>
    </w:p>
    <w:p w14:paraId="5EDC1F52" w14:textId="77777777" w:rsidR="000146D9" w:rsidRPr="00E40FBE" w:rsidRDefault="000146D9" w:rsidP="000146D9">
      <w:pPr>
        <w:pStyle w:val="Standard1"/>
        <w:spacing w:line="288" w:lineRule="auto"/>
        <w:ind w:left="0" w:hanging="2"/>
      </w:pPr>
      <w:r w:rsidRPr="00E40FBE">
        <w:t xml:space="preserve">Rationale: Taking a quiz is an accessible way for students to get introduced to the topic of multilingualism and linguistic diversity in the world. Discussing the answers afterwards provides them with basic knowledge that enables them to execute the following exercises of the </w:t>
      </w:r>
      <w:r>
        <w:t>unit</w:t>
      </w:r>
      <w:r w:rsidRPr="00E40FBE">
        <w:t>.</w:t>
      </w:r>
    </w:p>
    <w:p w14:paraId="3DAA7D8E" w14:textId="77777777" w:rsidR="000146D9" w:rsidRPr="00E40FBE" w:rsidRDefault="000146D9" w:rsidP="000146D9">
      <w:pPr>
        <w:pStyle w:val="Standard1"/>
        <w:spacing w:line="288" w:lineRule="auto"/>
        <w:ind w:left="0" w:hanging="2"/>
      </w:pPr>
    </w:p>
    <w:p w14:paraId="509F9896" w14:textId="77777777" w:rsidR="000146D9" w:rsidRPr="00E40FBE" w:rsidRDefault="000146D9" w:rsidP="000146D9">
      <w:pPr>
        <w:pStyle w:val="Standard1"/>
        <w:spacing w:line="288" w:lineRule="auto"/>
        <w:ind w:left="0" w:hanging="2"/>
      </w:pPr>
      <w:r w:rsidRPr="00E40FBE">
        <w:t xml:space="preserve">A: Introduce students to the world of multilingualism by doing the following quiz. Most discussion is provoked by doing the quiz not individually but with all students in class, while the questions are presented on a screen in front of the class. </w:t>
      </w:r>
      <w:r w:rsidRPr="008E2010">
        <w:rPr>
          <w:i/>
          <w:iCs/>
        </w:rPr>
        <w:t>You can also use the handout attached to this unit.</w:t>
      </w:r>
    </w:p>
    <w:p w14:paraId="15AD90D4" w14:textId="77777777" w:rsidR="000146D9" w:rsidRPr="00E40FBE" w:rsidRDefault="000146D9" w:rsidP="000146D9">
      <w:pPr>
        <w:pStyle w:val="Standard1"/>
        <w:spacing w:line="288" w:lineRule="auto"/>
        <w:ind w:left="0" w:hanging="2"/>
      </w:pPr>
    </w:p>
    <w:p w14:paraId="3E99E2CB" w14:textId="77777777" w:rsidR="000146D9" w:rsidRPr="00E40FBE" w:rsidRDefault="000146D9" w:rsidP="000146D9">
      <w:pPr>
        <w:spacing w:line="256" w:lineRule="auto"/>
        <w:ind w:left="0" w:hanging="2"/>
        <w:rPr>
          <w:rFonts w:ascii="Calibri" w:eastAsia="Calibri" w:hAnsi="Calibri" w:cs="Calibri"/>
          <w:sz w:val="24"/>
          <w:szCs w:val="24"/>
        </w:rPr>
      </w:pPr>
      <w:bookmarkStart w:id="0" w:name="_Hlk101434003"/>
      <w:r w:rsidRPr="00E40FBE">
        <w:rPr>
          <w:rFonts w:ascii="Calibri" w:eastAsia="Calibri" w:hAnsi="Calibri" w:cs="Calibri"/>
          <w:b/>
          <w:bCs/>
          <w:sz w:val="24"/>
          <w:szCs w:val="24"/>
        </w:rPr>
        <w:t>How many of the world’s 7.000 languages are in danger of becoming extinct by 2100?</w:t>
      </w:r>
    </w:p>
    <w:p w14:paraId="309E4E0E"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About 10%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b. About 25% of the world’s 7.000 languages are endangered</w:t>
      </w:r>
      <w:r w:rsidRPr="00E40FBE">
        <w:rPr>
          <w:rFonts w:ascii="Calibri" w:hAnsi="Calibri" w:cs="Calibri"/>
          <w:sz w:val="24"/>
          <w:szCs w:val="24"/>
          <w:lang w:val="en-US"/>
        </w:rPr>
        <w:br/>
      </w:r>
      <w:r w:rsidRPr="00E40FBE">
        <w:rPr>
          <w:rFonts w:ascii="Calibri" w:eastAsia="Calibri" w:hAnsi="Calibri" w:cs="Calibri"/>
          <w:color w:val="00B050"/>
          <w:sz w:val="24"/>
          <w:szCs w:val="24"/>
        </w:rPr>
        <w:t>c. About half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d. About 85% of the world’s 7.000 languages are endangered</w:t>
      </w:r>
    </w:p>
    <w:p w14:paraId="44252D6D" w14:textId="77777777" w:rsidR="000146D9" w:rsidRDefault="000146D9" w:rsidP="000146D9">
      <w:pPr>
        <w:spacing w:line="256" w:lineRule="auto"/>
        <w:ind w:left="0" w:hanging="2"/>
        <w:rPr>
          <w:rFonts w:ascii="Calibri" w:eastAsia="Calibri" w:hAnsi="Calibri" w:cs="Calibri"/>
          <w:color w:val="000000"/>
          <w:sz w:val="24"/>
          <w:szCs w:val="24"/>
        </w:rPr>
      </w:pPr>
    </w:p>
    <w:p w14:paraId="614C8D3B"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50D2FA15"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Numbers vary in different studies, but probably about half of the world’s seven thousand languages are in danger of disappearing. According to a recent study, about 1.500 of them are likely to become extinct by 2100. </w:t>
      </w:r>
      <w:r w:rsidRPr="00E40FBE">
        <w:rPr>
          <w:rFonts w:ascii="Calibri" w:eastAsia="Calibri" w:hAnsi="Calibri" w:cs="Calibri"/>
          <w:color w:val="000000"/>
          <w:sz w:val="24"/>
          <w:szCs w:val="24"/>
          <w:lang w:val="fr-BE"/>
        </w:rPr>
        <w:t xml:space="preserve">Source: </w:t>
      </w:r>
      <w:hyperlink r:id="rId31" w:history="1">
        <w:r w:rsidRPr="00E40FBE">
          <w:rPr>
            <w:rStyle w:val="Hyperlink"/>
            <w:rFonts w:ascii="Calibri" w:eastAsia="Calibri" w:hAnsi="Calibri" w:cs="Calibri"/>
            <w:color w:val="000000"/>
            <w:sz w:val="24"/>
            <w:szCs w:val="24"/>
            <w:lang w:val="fr-BE"/>
          </w:rPr>
          <w:t>https://www.nature.com/articles/s41559-021-01604-y.epdf?sharing_token=5FxwvZJzesv0IJvjRz4XUNRgN0jAjWel9jnR3ZoTv0OuQZ_IzCr6S9RKOs8tUDnMDqRPiPM1uA7p7LBcV4UD7QDNIPX_hMzFSb-JQ449ZakoeSx99UMf4fUctwF0pkvVk-lA9mRH5PTmLsBps8733KB6qop5xesp5PxV3G0hYUfifxoUbVNXbYh1VahoCM6T0eNESKZBV8Qcx7pdia0yiymkNREsKQFcfp1SYgXpFE8%3D&amp;tracking_referrer=www.cbsnews.com</w:t>
        </w:r>
      </w:hyperlink>
      <w:r w:rsidRPr="00E40FBE">
        <w:rPr>
          <w:rFonts w:ascii="Calibri" w:eastAsia="Calibri" w:hAnsi="Calibri" w:cs="Calibri"/>
          <w:color w:val="000000"/>
          <w:sz w:val="24"/>
          <w:szCs w:val="24"/>
          <w:lang w:val="fr-BE"/>
        </w:rPr>
        <w:t>]</w:t>
      </w:r>
    </w:p>
    <w:p w14:paraId="48D0D5D0"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0EA772C5"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percentage of the world population speaks two or more languages?</w:t>
      </w:r>
    </w:p>
    <w:p w14:paraId="48EA99C0"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r w:rsidRPr="003727A9">
        <w:rPr>
          <w:rFonts w:ascii="Calibri" w:eastAsia="Calibri" w:hAnsi="Calibri" w:cs="Calibri"/>
          <w:sz w:val="24"/>
          <w:szCs w:val="24"/>
          <w:lang w:val="fr-FR"/>
        </w:rPr>
        <w:t>a. 20 percent</w:t>
      </w:r>
      <w:r w:rsidRPr="003727A9">
        <w:rPr>
          <w:rFonts w:ascii="Calibri" w:hAnsi="Calibri" w:cs="Calibri"/>
          <w:sz w:val="24"/>
          <w:szCs w:val="24"/>
          <w:lang w:val="fr-FR"/>
        </w:rPr>
        <w:br/>
      </w:r>
      <w:r w:rsidRPr="003727A9">
        <w:rPr>
          <w:rFonts w:ascii="Calibri" w:eastAsia="Calibri" w:hAnsi="Calibri" w:cs="Calibri"/>
          <w:sz w:val="24"/>
          <w:szCs w:val="24"/>
          <w:lang w:val="fr-FR"/>
        </w:rPr>
        <w:t>b. 40 percent</w:t>
      </w:r>
      <w:r w:rsidRPr="003727A9">
        <w:rPr>
          <w:rFonts w:ascii="Calibri" w:hAnsi="Calibri" w:cs="Calibri"/>
          <w:sz w:val="24"/>
          <w:szCs w:val="24"/>
          <w:lang w:val="fr-FR"/>
        </w:rPr>
        <w:br/>
      </w:r>
      <w:r w:rsidRPr="003727A9">
        <w:rPr>
          <w:rFonts w:ascii="Calibri" w:eastAsia="Calibri" w:hAnsi="Calibri" w:cs="Calibri"/>
          <w:color w:val="00B050"/>
          <w:sz w:val="24"/>
          <w:szCs w:val="24"/>
          <w:lang w:val="fr-FR"/>
        </w:rPr>
        <w:t>c. 60 percent</w:t>
      </w:r>
      <w:r w:rsidRPr="003727A9">
        <w:rPr>
          <w:rFonts w:ascii="Calibri" w:hAnsi="Calibri" w:cs="Calibri"/>
          <w:sz w:val="24"/>
          <w:szCs w:val="24"/>
          <w:lang w:val="fr-FR"/>
        </w:rPr>
        <w:br/>
      </w:r>
      <w:r w:rsidRPr="003727A9">
        <w:rPr>
          <w:rFonts w:ascii="Calibri" w:eastAsia="Calibri" w:hAnsi="Calibri" w:cs="Calibri"/>
          <w:sz w:val="24"/>
          <w:szCs w:val="24"/>
          <w:lang w:val="fr-FR"/>
        </w:rPr>
        <w:t>d. 80 percent</w:t>
      </w:r>
    </w:p>
    <w:p w14:paraId="6B193EB4"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p>
    <w:p w14:paraId="5F3D29BF" w14:textId="269ABDB8" w:rsid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estimates, 40 percent of the world population is monolingual. 43 percent is bilingual, 17 percent speak three or more languages. Source: </w:t>
      </w:r>
      <w:hyperlink r:id="rId32" w:history="1">
        <w:r w:rsidRPr="00E40FBE">
          <w:rPr>
            <w:rStyle w:val="Hyperlink"/>
            <w:rFonts w:ascii="Calibri" w:eastAsia="Calibri" w:hAnsi="Calibri" w:cs="Calibri"/>
            <w:color w:val="000000"/>
            <w:sz w:val="24"/>
            <w:szCs w:val="24"/>
          </w:rPr>
          <w:t>http://ilanguages.org/bilingual.php</w:t>
        </w:r>
      </w:hyperlink>
      <w:r w:rsidRPr="00E40FBE">
        <w:rPr>
          <w:rFonts w:ascii="Calibri" w:eastAsia="Calibri" w:hAnsi="Calibri" w:cs="Calibri"/>
          <w:color w:val="000000"/>
          <w:sz w:val="24"/>
          <w:szCs w:val="24"/>
        </w:rPr>
        <w:t>]</w:t>
      </w:r>
    </w:p>
    <w:p w14:paraId="196CF05F" w14:textId="034E2CA8" w:rsidR="000146D9" w:rsidRDefault="000146D9" w:rsidP="000146D9">
      <w:pPr>
        <w:spacing w:line="256" w:lineRule="auto"/>
        <w:ind w:left="0" w:hanging="2"/>
        <w:rPr>
          <w:rFonts w:ascii="Calibri" w:eastAsia="Calibri" w:hAnsi="Calibri" w:cs="Calibri"/>
          <w:sz w:val="24"/>
          <w:szCs w:val="24"/>
        </w:rPr>
      </w:pPr>
    </w:p>
    <w:p w14:paraId="6913C8B9" w14:textId="37085B0B" w:rsidR="000146D9" w:rsidRDefault="000146D9" w:rsidP="000146D9">
      <w:pPr>
        <w:spacing w:line="256" w:lineRule="auto"/>
        <w:ind w:left="0" w:hanging="2"/>
        <w:rPr>
          <w:rFonts w:ascii="Calibri" w:eastAsia="Calibri" w:hAnsi="Calibri" w:cs="Calibri"/>
          <w:sz w:val="24"/>
          <w:szCs w:val="24"/>
        </w:rPr>
      </w:pPr>
    </w:p>
    <w:p w14:paraId="56998CD0" w14:textId="5BBBDCE8" w:rsidR="000146D9" w:rsidRDefault="000146D9" w:rsidP="000146D9">
      <w:pPr>
        <w:spacing w:line="256" w:lineRule="auto"/>
        <w:ind w:left="0" w:hanging="2"/>
        <w:rPr>
          <w:rFonts w:ascii="Calibri" w:eastAsia="Calibri" w:hAnsi="Calibri" w:cs="Calibri"/>
          <w:sz w:val="24"/>
          <w:szCs w:val="24"/>
        </w:rPr>
      </w:pPr>
    </w:p>
    <w:p w14:paraId="511685D9" w14:textId="77777777" w:rsidR="000146D9" w:rsidRPr="000146D9" w:rsidRDefault="000146D9" w:rsidP="000146D9">
      <w:pPr>
        <w:spacing w:line="256" w:lineRule="auto"/>
        <w:ind w:left="0" w:hanging="2"/>
        <w:rPr>
          <w:rFonts w:ascii="Calibri" w:eastAsia="Calibri" w:hAnsi="Calibri" w:cs="Calibri"/>
          <w:sz w:val="24"/>
          <w:szCs w:val="24"/>
        </w:rPr>
      </w:pPr>
    </w:p>
    <w:p w14:paraId="487765CB"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is the most widely spoken first language in the world?</w:t>
      </w:r>
    </w:p>
    <w:p w14:paraId="2788FBAF"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English</w:t>
      </w:r>
      <w:r w:rsidRPr="00E40FBE">
        <w:rPr>
          <w:rFonts w:ascii="Calibri" w:hAnsi="Calibri" w:cs="Calibri"/>
          <w:sz w:val="24"/>
          <w:szCs w:val="24"/>
          <w:lang w:val="en-US"/>
        </w:rPr>
        <w:br/>
      </w:r>
      <w:r w:rsidRPr="00E40FBE">
        <w:rPr>
          <w:rFonts w:ascii="Calibri" w:eastAsia="Calibri" w:hAnsi="Calibri" w:cs="Calibri"/>
          <w:color w:val="00B050"/>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4D2C215F"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31090737"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According to Ethnologue, Mandarin Chinese is spoken as a first language by 921 million people globally. Second is Spanish (471 million people), third is English (370 million) and fourth is Hindi (342 million). </w:t>
      </w:r>
      <w:r w:rsidRPr="00E40FBE">
        <w:rPr>
          <w:rFonts w:ascii="Calibri" w:eastAsia="Calibri" w:hAnsi="Calibri" w:cs="Calibri"/>
          <w:color w:val="000000"/>
          <w:sz w:val="24"/>
          <w:szCs w:val="24"/>
          <w:lang w:val="fr-BE"/>
        </w:rPr>
        <w:t xml:space="preserve">Source: </w:t>
      </w:r>
      <w:hyperlink r:id="rId33" w:history="1">
        <w:r w:rsidRPr="00E40FBE">
          <w:rPr>
            <w:rStyle w:val="Hyperlink"/>
            <w:rFonts w:ascii="Calibri" w:eastAsia="Calibri" w:hAnsi="Calibri" w:cs="Calibri"/>
            <w:color w:val="000000"/>
            <w:sz w:val="24"/>
            <w:szCs w:val="24"/>
            <w:lang w:val="fr-BE"/>
          </w:rPr>
          <w:t>https://en.wikipedia.org/wiki/List_of_languages_by_total_number_of_speakers</w:t>
        </w:r>
      </w:hyperlink>
      <w:r w:rsidRPr="00E40FBE">
        <w:rPr>
          <w:rFonts w:ascii="Calibri" w:eastAsia="Calibri" w:hAnsi="Calibri" w:cs="Calibri"/>
          <w:color w:val="000000"/>
          <w:sz w:val="24"/>
          <w:szCs w:val="24"/>
          <w:lang w:val="fr-BE"/>
        </w:rPr>
        <w:t>]</w:t>
      </w:r>
    </w:p>
    <w:p w14:paraId="42668A51"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72D52E3F" w14:textId="77777777" w:rsidR="000146D9" w:rsidRPr="00E40FBE" w:rsidRDefault="000146D9" w:rsidP="000146D9">
      <w:pPr>
        <w:spacing w:line="256" w:lineRule="auto"/>
        <w:ind w:left="0" w:hanging="2"/>
        <w:rPr>
          <w:rFonts w:ascii="Calibri" w:eastAsia="Calibri" w:hAnsi="Calibri" w:cs="Calibri"/>
          <w:color w:val="00B050"/>
          <w:sz w:val="24"/>
          <w:szCs w:val="24"/>
        </w:rPr>
      </w:pPr>
      <w:r w:rsidRPr="00E40FBE">
        <w:rPr>
          <w:rFonts w:ascii="Calibri" w:eastAsia="Calibri" w:hAnsi="Calibri" w:cs="Calibri"/>
          <w:b/>
          <w:bCs/>
          <w:sz w:val="24"/>
          <w:szCs w:val="24"/>
        </w:rPr>
        <w:t>Which language has the most speakers in the world, including non-first language speakers?</w:t>
      </w:r>
    </w:p>
    <w:p w14:paraId="775C2B82"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color w:val="00B050"/>
          <w:sz w:val="24"/>
          <w:szCs w:val="24"/>
        </w:rPr>
        <w:t>a. English</w:t>
      </w:r>
      <w:r w:rsidRPr="00E40FBE">
        <w:rPr>
          <w:rFonts w:ascii="Calibri" w:hAnsi="Calibri" w:cs="Calibri"/>
          <w:sz w:val="24"/>
          <w:szCs w:val="24"/>
          <w:lang w:val="en-US"/>
        </w:rPr>
        <w:br/>
      </w:r>
      <w:r w:rsidRPr="00E40FBE">
        <w:rPr>
          <w:rFonts w:ascii="Calibri" w:eastAsia="Calibri" w:hAnsi="Calibri" w:cs="Calibri"/>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25FE078D"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1D74604D"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Ethnologue, English is spoken by 1.35 billion people, Mandarin Chinese by 1.12 billion people. Hindi (600 million) and Spanish (543 million) rank third and fourth. Source: </w:t>
      </w:r>
      <w:hyperlink r:id="rId34" w:history="1">
        <w:r w:rsidRPr="00E40FBE">
          <w:rPr>
            <w:rStyle w:val="Hyperlink"/>
            <w:rFonts w:ascii="Calibri" w:eastAsia="Calibri" w:hAnsi="Calibri" w:cs="Calibri"/>
            <w:color w:val="000000"/>
            <w:sz w:val="24"/>
            <w:szCs w:val="24"/>
          </w:rPr>
          <w:t>https://www.ethnologue.com/guides/ethnologue200</w:t>
        </w:r>
      </w:hyperlink>
      <w:r w:rsidRPr="00E40FBE">
        <w:rPr>
          <w:rFonts w:ascii="Calibri" w:eastAsia="Calibri" w:hAnsi="Calibri" w:cs="Calibri"/>
          <w:color w:val="000000"/>
          <w:sz w:val="24"/>
          <w:szCs w:val="24"/>
        </w:rPr>
        <w:t>]</w:t>
      </w:r>
    </w:p>
    <w:p w14:paraId="149F26AB" w14:textId="77777777" w:rsidR="000146D9" w:rsidRDefault="000146D9" w:rsidP="000146D9">
      <w:pPr>
        <w:spacing w:line="256" w:lineRule="auto"/>
        <w:ind w:left="0" w:hanging="2"/>
        <w:rPr>
          <w:rFonts w:ascii="Calibri" w:eastAsia="Calibri" w:hAnsi="Calibri" w:cs="Calibri"/>
          <w:sz w:val="24"/>
          <w:szCs w:val="24"/>
        </w:rPr>
      </w:pPr>
    </w:p>
    <w:p w14:paraId="332273B8" w14:textId="6819C04E" w:rsidR="000146D9" w:rsidRP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sz w:val="24"/>
          <w:szCs w:val="24"/>
        </w:rPr>
        <w:t xml:space="preserve"> </w:t>
      </w:r>
    </w:p>
    <w:p w14:paraId="4BBE2FC9"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of the following statements about multilingualism is NOT true?</w:t>
      </w:r>
    </w:p>
    <w:p w14:paraId="5A3C18F8"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Research indicates that having learned multiple languages may delay memory loss (known as Alzheimer’s disease)</w:t>
      </w:r>
      <w:r w:rsidRPr="00E40FBE">
        <w:rPr>
          <w:rFonts w:ascii="Calibri" w:hAnsi="Calibri" w:cs="Calibri"/>
          <w:sz w:val="24"/>
          <w:szCs w:val="24"/>
          <w:lang w:val="en-US"/>
        </w:rPr>
        <w:br/>
      </w:r>
      <w:r w:rsidRPr="00E40FBE">
        <w:rPr>
          <w:rFonts w:ascii="Calibri" w:eastAsia="Calibri" w:hAnsi="Calibri" w:cs="Calibri"/>
          <w:color w:val="00B050"/>
          <w:sz w:val="24"/>
          <w:szCs w:val="24"/>
        </w:rPr>
        <w:t>b. Learning multiple languages as a child complicates learning either of them properly</w:t>
      </w:r>
      <w:r w:rsidRPr="00E40FBE">
        <w:rPr>
          <w:rFonts w:ascii="Calibri" w:hAnsi="Calibri" w:cs="Calibri"/>
          <w:sz w:val="24"/>
          <w:szCs w:val="24"/>
          <w:lang w:val="en-US"/>
        </w:rPr>
        <w:br/>
      </w:r>
      <w:r w:rsidRPr="00E40FBE">
        <w:rPr>
          <w:rFonts w:ascii="Calibri" w:eastAsia="Calibri" w:hAnsi="Calibri" w:cs="Calibri"/>
          <w:sz w:val="24"/>
          <w:szCs w:val="24"/>
        </w:rPr>
        <w:t>c. Being multilingual enhances empathy and understanding of other cultures</w:t>
      </w:r>
      <w:r w:rsidRPr="00E40FBE">
        <w:rPr>
          <w:rFonts w:ascii="Calibri" w:hAnsi="Calibri" w:cs="Calibri"/>
          <w:sz w:val="24"/>
          <w:szCs w:val="24"/>
          <w:lang w:val="en-US"/>
        </w:rPr>
        <w:br/>
      </w:r>
      <w:r w:rsidRPr="00E40FBE">
        <w:rPr>
          <w:rFonts w:ascii="Calibri" w:eastAsia="Calibri" w:hAnsi="Calibri" w:cs="Calibri"/>
          <w:sz w:val="24"/>
          <w:szCs w:val="24"/>
        </w:rPr>
        <w:t>d. Having skills in more than one language increases job opportunities</w:t>
      </w:r>
    </w:p>
    <w:p w14:paraId="4E96D1F6"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0B01AB7A"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[GCMC answer: Learning multiple languages as a child is no problem at all. Children are able to learn more than one language perfectly well. The other statements are</w:t>
      </w:r>
      <w:r>
        <w:rPr>
          <w:rFonts w:ascii="Calibri" w:eastAsia="Calibri" w:hAnsi="Calibri" w:cs="Calibri"/>
          <w:color w:val="000000"/>
          <w:sz w:val="24"/>
          <w:szCs w:val="24"/>
        </w:rPr>
        <w:t xml:space="preserve"> </w:t>
      </w:r>
      <w:r w:rsidRPr="00E40FBE">
        <w:rPr>
          <w:rFonts w:ascii="Calibri" w:eastAsia="Calibri" w:hAnsi="Calibri" w:cs="Calibri"/>
          <w:color w:val="000000"/>
          <w:sz w:val="24"/>
          <w:szCs w:val="24"/>
        </w:rPr>
        <w:t>true indeed.]</w:t>
      </w:r>
    </w:p>
    <w:p w14:paraId="5A1C2A61" w14:textId="77777777" w:rsidR="000146D9" w:rsidRPr="00E40FBE" w:rsidRDefault="000146D9" w:rsidP="000146D9">
      <w:pPr>
        <w:spacing w:line="256" w:lineRule="auto"/>
        <w:ind w:left="0" w:hanging="2"/>
        <w:rPr>
          <w:rFonts w:ascii="Calibri" w:eastAsia="Calibri" w:hAnsi="Calibri" w:cs="Calibri"/>
          <w:b/>
          <w:bCs/>
          <w:sz w:val="24"/>
          <w:szCs w:val="24"/>
        </w:rPr>
      </w:pPr>
      <w:r w:rsidRPr="00E40FBE">
        <w:rPr>
          <w:rFonts w:ascii="Calibri" w:eastAsia="Calibri" w:hAnsi="Calibri" w:cs="Calibri"/>
          <w:sz w:val="24"/>
          <w:szCs w:val="24"/>
        </w:rPr>
        <w:t xml:space="preserve"> </w:t>
      </w:r>
    </w:p>
    <w:p w14:paraId="0592BAE3"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is the main difference between a language and a vernacular dialect?</w:t>
      </w:r>
    </w:p>
    <w:p w14:paraId="69183C4D"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 dialect is more similar to other language varieties, a language is more different</w:t>
      </w:r>
      <w:r w:rsidRPr="00E40FBE">
        <w:rPr>
          <w:rFonts w:ascii="Calibri" w:hAnsi="Calibri" w:cs="Calibri"/>
          <w:sz w:val="24"/>
          <w:szCs w:val="24"/>
          <w:lang w:val="en-US"/>
        </w:rPr>
        <w:br/>
      </w:r>
      <w:r w:rsidRPr="00E40FBE">
        <w:rPr>
          <w:rFonts w:ascii="Calibri" w:eastAsia="Calibri" w:hAnsi="Calibri" w:cs="Calibri"/>
          <w:sz w:val="24"/>
          <w:szCs w:val="24"/>
        </w:rPr>
        <w:t>b. A dialect is only spoken by few people, a language by relatively many people</w:t>
      </w:r>
      <w:r w:rsidRPr="00E40FBE">
        <w:rPr>
          <w:rFonts w:ascii="Calibri" w:hAnsi="Calibri" w:cs="Calibri"/>
          <w:sz w:val="24"/>
          <w:szCs w:val="24"/>
          <w:lang w:val="en-US"/>
        </w:rPr>
        <w:br/>
      </w:r>
      <w:r w:rsidRPr="00E40FBE">
        <w:rPr>
          <w:rFonts w:ascii="Calibri" w:eastAsia="Calibri" w:hAnsi="Calibri" w:cs="Calibri"/>
          <w:color w:val="00B050"/>
          <w:sz w:val="24"/>
          <w:szCs w:val="24"/>
        </w:rPr>
        <w:t>c. A language has gained higher prestige than a dialect, thanks to for example grammars and dictionaries, literature, and an official political status</w:t>
      </w:r>
      <w:r w:rsidRPr="00E40FBE">
        <w:rPr>
          <w:rFonts w:ascii="Calibri" w:hAnsi="Calibri" w:cs="Calibri"/>
          <w:sz w:val="24"/>
          <w:szCs w:val="24"/>
          <w:lang w:val="en-US"/>
        </w:rPr>
        <w:br/>
      </w:r>
      <w:r w:rsidRPr="00E40FBE">
        <w:rPr>
          <w:rFonts w:ascii="Calibri" w:eastAsia="Calibri" w:hAnsi="Calibri" w:cs="Calibri"/>
          <w:sz w:val="24"/>
          <w:szCs w:val="24"/>
        </w:rPr>
        <w:t>d. A dialect is just the flawed pronunciation of a real language</w:t>
      </w:r>
    </w:p>
    <w:p w14:paraId="61CE4BC2"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423D3FFF" w14:textId="77777777" w:rsidR="000146D9" w:rsidRPr="00E40FBE" w:rsidRDefault="000146D9" w:rsidP="000146D9">
      <w:pPr>
        <w:spacing w:line="256" w:lineRule="auto"/>
        <w:ind w:left="0" w:hanging="2"/>
        <w:rPr>
          <w:rFonts w:ascii="Calibri" w:hAnsi="Calibri" w:cs="Calibri"/>
          <w:color w:val="000000"/>
          <w:sz w:val="24"/>
          <w:szCs w:val="24"/>
          <w:shd w:val="clear" w:color="auto" w:fill="FFFF00"/>
        </w:rPr>
      </w:pPr>
      <w:r w:rsidRPr="00E40FBE">
        <w:rPr>
          <w:rFonts w:ascii="Calibri" w:eastAsia="Calibri" w:hAnsi="Calibri" w:cs="Calibri"/>
          <w:color w:val="000000"/>
          <w:sz w:val="24"/>
          <w:szCs w:val="24"/>
        </w:rPr>
        <w:t xml:space="preserve">[GCMC answer: the difference between a language and a dialect is an issue of historically acquired prestige. Written standards and governmental language policies often play a big role. The distance between language varieties (answer A) does not determine whether they are different dialects or different languages. Norwegian and Swedish for example, or spoken </w:t>
      </w:r>
      <w:r w:rsidRPr="00E40FBE">
        <w:rPr>
          <w:rFonts w:ascii="Calibri" w:eastAsia="Calibri" w:hAnsi="Calibri" w:cs="Calibri"/>
          <w:color w:val="000000"/>
          <w:sz w:val="24"/>
          <w:szCs w:val="24"/>
        </w:rPr>
        <w:lastRenderedPageBreak/>
        <w:t>Serbian and Croatian, are mutually intelligible, yet they are labelled as different languages. On the other hand, quite a few English L1 speakers may not be able to understand language varieties spoken in parts of the US, yet they are all considered to be speakers of English. Number of speakers (answer B) do not matter: a dialect may have many more speakers than certain languages. A dialect also is not a flawed pronunciation of what people may call a ‘real’ language (answer D), it is a language variety equally real and valuable as any other variety.]</w:t>
      </w:r>
    </w:p>
    <w:p w14:paraId="42CCF067" w14:textId="77777777" w:rsidR="000146D9" w:rsidRPr="00E40FBE" w:rsidRDefault="000146D9" w:rsidP="000146D9">
      <w:pPr>
        <w:pStyle w:val="Standard1"/>
        <w:spacing w:line="288" w:lineRule="auto"/>
        <w:ind w:left="0" w:hanging="2"/>
        <w:rPr>
          <w:shd w:val="clear" w:color="auto" w:fill="FFFF00"/>
        </w:rPr>
      </w:pPr>
    </w:p>
    <w:p w14:paraId="4B2F864B" w14:textId="77777777" w:rsidR="000146D9" w:rsidRPr="003727A9" w:rsidRDefault="000146D9" w:rsidP="000146D9">
      <w:pPr>
        <w:pStyle w:val="Standard1"/>
        <w:spacing w:line="288" w:lineRule="auto"/>
        <w:ind w:left="0" w:hanging="2"/>
        <w:rPr>
          <w:lang w:val="en-US"/>
        </w:rPr>
      </w:pPr>
      <w:r w:rsidRPr="00E40FBE">
        <w:rPr>
          <w:b/>
          <w:bCs/>
        </w:rPr>
        <w:t>Which country has the largest number of native Spanish speakers?</w:t>
      </w:r>
    </w:p>
    <w:p w14:paraId="793FD424" w14:textId="77777777" w:rsidR="000146D9" w:rsidRPr="003727A9" w:rsidRDefault="000146D9" w:rsidP="000146D9">
      <w:pPr>
        <w:pStyle w:val="Standard1"/>
        <w:spacing w:line="288" w:lineRule="auto"/>
        <w:ind w:left="0" w:hanging="2"/>
        <w:rPr>
          <w:lang w:val="it-IT"/>
        </w:rPr>
      </w:pPr>
      <w:r w:rsidRPr="003727A9">
        <w:rPr>
          <w:lang w:val="it-IT"/>
        </w:rPr>
        <w:t>a. USA</w:t>
      </w:r>
    </w:p>
    <w:p w14:paraId="20BA74AC" w14:textId="77777777" w:rsidR="000146D9" w:rsidRPr="003727A9" w:rsidRDefault="000146D9" w:rsidP="000146D9">
      <w:pPr>
        <w:pStyle w:val="Standard1"/>
        <w:spacing w:line="288" w:lineRule="auto"/>
        <w:ind w:left="0" w:hanging="2"/>
        <w:rPr>
          <w:lang w:val="it-IT"/>
        </w:rPr>
      </w:pPr>
      <w:r w:rsidRPr="003727A9">
        <w:rPr>
          <w:lang w:val="it-IT"/>
        </w:rPr>
        <w:t>b. Colombia</w:t>
      </w:r>
    </w:p>
    <w:p w14:paraId="2C1AAD3F" w14:textId="77777777" w:rsidR="000146D9" w:rsidRPr="003727A9" w:rsidRDefault="000146D9" w:rsidP="000146D9">
      <w:pPr>
        <w:pStyle w:val="Standard1"/>
        <w:spacing w:line="288" w:lineRule="auto"/>
        <w:ind w:left="0" w:hanging="2"/>
        <w:rPr>
          <w:color w:val="70AD47"/>
          <w:lang w:val="it-IT"/>
        </w:rPr>
      </w:pPr>
      <w:r w:rsidRPr="003727A9">
        <w:rPr>
          <w:lang w:val="it-IT"/>
        </w:rPr>
        <w:t>c. Spain</w:t>
      </w:r>
    </w:p>
    <w:p w14:paraId="16751DA9" w14:textId="77777777" w:rsidR="000146D9" w:rsidRPr="003727A9" w:rsidRDefault="000146D9" w:rsidP="000146D9">
      <w:pPr>
        <w:pStyle w:val="Standard1"/>
        <w:spacing w:line="288" w:lineRule="auto"/>
        <w:ind w:left="0" w:hanging="2"/>
        <w:rPr>
          <w:lang w:val="en-US"/>
        </w:rPr>
      </w:pPr>
      <w:r w:rsidRPr="003727A9">
        <w:rPr>
          <w:color w:val="70AD47"/>
          <w:lang w:val="en-US"/>
        </w:rPr>
        <w:t xml:space="preserve">d. Mexico </w:t>
      </w:r>
    </w:p>
    <w:p w14:paraId="25FF92B8" w14:textId="77777777" w:rsidR="000146D9" w:rsidRPr="003727A9" w:rsidRDefault="000146D9" w:rsidP="000146D9">
      <w:pPr>
        <w:pStyle w:val="Standard1"/>
        <w:spacing w:line="288" w:lineRule="auto"/>
        <w:ind w:left="0" w:hanging="2"/>
        <w:rPr>
          <w:lang w:val="en-US"/>
        </w:rPr>
      </w:pPr>
    </w:p>
    <w:p w14:paraId="481B74C7" w14:textId="3EF34E72" w:rsidR="000146D9" w:rsidRDefault="000146D9" w:rsidP="000146D9">
      <w:pPr>
        <w:pStyle w:val="Standard1"/>
        <w:spacing w:line="288" w:lineRule="auto"/>
        <w:ind w:left="0" w:hanging="2"/>
        <w:rPr>
          <w:shd w:val="clear" w:color="auto" w:fill="FFFF00"/>
        </w:rPr>
      </w:pPr>
      <w:r w:rsidRPr="00E40FBE">
        <w:t>[GCMC answer: There are more than 109 million native Spanish speakers in Mexico. Source: https://www.worlddata.info/languages/spanish.php]</w:t>
      </w:r>
    </w:p>
    <w:p w14:paraId="605BD8E6" w14:textId="77777777" w:rsidR="000146D9" w:rsidRPr="00E40FBE" w:rsidRDefault="000146D9" w:rsidP="000146D9">
      <w:pPr>
        <w:pStyle w:val="Standard1"/>
        <w:spacing w:line="288" w:lineRule="auto"/>
        <w:ind w:left="0" w:hanging="2"/>
        <w:rPr>
          <w:shd w:val="clear" w:color="auto" w:fill="FFFF00"/>
        </w:rPr>
      </w:pPr>
    </w:p>
    <w:p w14:paraId="3E9CCAE5" w14:textId="77777777" w:rsidR="000146D9" w:rsidRPr="00E40FBE" w:rsidRDefault="000146D9" w:rsidP="000146D9">
      <w:pPr>
        <w:pStyle w:val="Standard1"/>
        <w:spacing w:line="288" w:lineRule="auto"/>
        <w:ind w:left="0" w:hanging="2"/>
        <w:rPr>
          <w:color w:val="70AD47"/>
        </w:rPr>
      </w:pPr>
      <w:r w:rsidRPr="00E40FBE">
        <w:rPr>
          <w:b/>
          <w:bCs/>
        </w:rPr>
        <w:t xml:space="preserve">Which continent has the most </w:t>
      </w:r>
      <w:r w:rsidRPr="00E40FBE">
        <w:rPr>
          <w:b/>
          <w:bCs/>
          <w:u w:val="single"/>
        </w:rPr>
        <w:t>indigenous languages</w:t>
      </w:r>
      <w:r w:rsidRPr="00E40FBE">
        <w:rPr>
          <w:b/>
          <w:bCs/>
        </w:rPr>
        <w:t>?</w:t>
      </w:r>
    </w:p>
    <w:p w14:paraId="202076C7" w14:textId="77777777" w:rsidR="000146D9" w:rsidRPr="00E40FBE" w:rsidRDefault="000146D9" w:rsidP="000146D9">
      <w:pPr>
        <w:pStyle w:val="Standard1"/>
        <w:spacing w:line="288" w:lineRule="auto"/>
        <w:ind w:left="0" w:hanging="2"/>
      </w:pPr>
      <w:r w:rsidRPr="00E40FBE">
        <w:rPr>
          <w:color w:val="70AD47"/>
        </w:rPr>
        <w:t>a. Asia</w:t>
      </w:r>
    </w:p>
    <w:p w14:paraId="187983FE" w14:textId="77777777" w:rsidR="000146D9" w:rsidRPr="00E40FBE" w:rsidRDefault="000146D9" w:rsidP="000146D9">
      <w:pPr>
        <w:pStyle w:val="Standard1"/>
        <w:spacing w:line="288" w:lineRule="auto"/>
        <w:ind w:left="0" w:hanging="2"/>
      </w:pPr>
      <w:r w:rsidRPr="00E40FBE">
        <w:t>b. Europe</w:t>
      </w:r>
    </w:p>
    <w:p w14:paraId="08C956A2" w14:textId="77777777" w:rsidR="000146D9" w:rsidRPr="00E40FBE" w:rsidRDefault="000146D9" w:rsidP="000146D9">
      <w:pPr>
        <w:pStyle w:val="Standard1"/>
        <w:spacing w:line="288" w:lineRule="auto"/>
        <w:ind w:left="0" w:hanging="2"/>
      </w:pPr>
      <w:r w:rsidRPr="00E40FBE">
        <w:t>c. Africa</w:t>
      </w:r>
    </w:p>
    <w:p w14:paraId="2F0D3089" w14:textId="77777777" w:rsidR="000146D9" w:rsidRPr="00E40FBE" w:rsidRDefault="000146D9" w:rsidP="000146D9">
      <w:pPr>
        <w:pStyle w:val="Standard1"/>
        <w:spacing w:line="288" w:lineRule="auto"/>
        <w:ind w:left="0" w:hanging="2"/>
      </w:pPr>
      <w:r w:rsidRPr="00E40FBE">
        <w:t>d. The Americas</w:t>
      </w:r>
    </w:p>
    <w:p w14:paraId="280BCDA4" w14:textId="77777777" w:rsidR="000146D9" w:rsidRPr="00E40FBE" w:rsidRDefault="000146D9" w:rsidP="000146D9">
      <w:pPr>
        <w:pStyle w:val="Standard1"/>
        <w:spacing w:line="288" w:lineRule="auto"/>
        <w:ind w:left="0" w:hanging="2"/>
      </w:pPr>
    </w:p>
    <w:p w14:paraId="67DCC632" w14:textId="77777777" w:rsidR="000146D9" w:rsidRPr="00E40FBE" w:rsidRDefault="000146D9" w:rsidP="000146D9">
      <w:pPr>
        <w:pStyle w:val="Standard1"/>
        <w:spacing w:line="288" w:lineRule="auto"/>
        <w:ind w:left="0" w:hanging="2"/>
        <w:rPr>
          <w:b/>
          <w:bCs/>
          <w:lang w:val="fr-BE"/>
        </w:rPr>
      </w:pPr>
      <w:r w:rsidRPr="00E40FBE">
        <w:t xml:space="preserve">[GCMC answer: Asia has the most indigenous languages, closely followed by Africa. </w:t>
      </w:r>
      <w:r w:rsidRPr="00E40FBE">
        <w:rPr>
          <w:lang w:val="fr-BE"/>
        </w:rPr>
        <w:t>Source: https://www.ethnologue.com/guides/continents-most-indigenous-languages]</w:t>
      </w:r>
    </w:p>
    <w:bookmarkEnd w:id="0"/>
    <w:p w14:paraId="1BAC6028" w14:textId="77777777" w:rsidR="000146D9" w:rsidRPr="00E40FBE" w:rsidRDefault="000146D9" w:rsidP="000146D9">
      <w:pPr>
        <w:pStyle w:val="Standard1"/>
        <w:spacing w:line="288" w:lineRule="auto"/>
        <w:ind w:left="0" w:hanging="2"/>
        <w:rPr>
          <w:b/>
          <w:bCs/>
          <w:lang w:val="fr-BE"/>
        </w:rPr>
      </w:pPr>
    </w:p>
    <w:p w14:paraId="3EF198E7" w14:textId="77777777" w:rsidR="000146D9" w:rsidRPr="00E40FBE" w:rsidRDefault="000146D9" w:rsidP="000146D9">
      <w:pPr>
        <w:pStyle w:val="Standard1"/>
        <w:spacing w:line="288" w:lineRule="auto"/>
        <w:ind w:left="0" w:hanging="2"/>
      </w:pPr>
      <w:r w:rsidRPr="00E40FBE">
        <w:t>B: Discuss in class:</w:t>
      </w:r>
    </w:p>
    <w:p w14:paraId="55839C80" w14:textId="77777777" w:rsidR="000146D9" w:rsidRPr="00E40FBE"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Which answers were surprising for the students and why?</w:t>
      </w:r>
    </w:p>
    <w:p w14:paraId="3517B863" w14:textId="4AD518B6" w:rsidR="000146D9"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Were any concepts used in the questions unclear? Explain them to the students.</w:t>
      </w:r>
    </w:p>
    <w:p w14:paraId="26DD96FA" w14:textId="62DADD2F"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01644A2A" w14:textId="7F7DEAEC"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1CAA4C62" w14:textId="4C411927"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786EC6EE" w14:textId="4CD28987"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51DB7B27" w14:textId="77777777" w:rsidR="001C54D7" w:rsidRPr="00270D34" w:rsidRDefault="001C54D7" w:rsidP="001C54D7">
      <w:pPr>
        <w:ind w:left="-2" w:firstLineChars="0" w:firstLine="0"/>
        <w:rPr>
          <w:rFonts w:ascii="Calibri" w:hAnsi="Calibri" w:cs="Calibri"/>
          <w:b/>
          <w:bCs/>
          <w:sz w:val="32"/>
          <w:szCs w:val="32"/>
        </w:rPr>
      </w:pPr>
      <w:r w:rsidRPr="00270D34">
        <w:rPr>
          <w:rFonts w:ascii="Calibri" w:hAnsi="Calibri" w:cs="Calibri"/>
          <w:b/>
          <w:bCs/>
          <w:sz w:val="32"/>
          <w:szCs w:val="32"/>
        </w:rPr>
        <w:t>Handout A</w:t>
      </w:r>
    </w:p>
    <w:p w14:paraId="6C10759C" w14:textId="77777777" w:rsidR="001C54D7" w:rsidRPr="00270D34" w:rsidRDefault="001C54D7" w:rsidP="001C54D7">
      <w:pPr>
        <w:ind w:left="0" w:hanging="2"/>
        <w:rPr>
          <w:rFonts w:ascii="Calibri" w:hAnsi="Calibri" w:cs="Calibri"/>
          <w:b/>
          <w:bCs/>
          <w:sz w:val="24"/>
          <w:szCs w:val="24"/>
        </w:rPr>
      </w:pPr>
      <w:r w:rsidRPr="00270D34">
        <w:rPr>
          <w:rFonts w:ascii="Calibri" w:hAnsi="Calibri" w:cs="Calibri"/>
          <w:noProof/>
          <w:lang w:eastAsia="en-GB"/>
        </w:rPr>
        <w:drawing>
          <wp:anchor distT="0" distB="0" distL="114300" distR="114300" simplePos="0" relativeHeight="251677696" behindDoc="1" locked="0" layoutInCell="1" allowOverlap="1" wp14:anchorId="06003C8B" wp14:editId="521F6701">
            <wp:simplePos x="0" y="0"/>
            <wp:positionH relativeFrom="margin">
              <wp:align>right</wp:align>
            </wp:positionH>
            <wp:positionV relativeFrom="paragraph">
              <wp:posOffset>5080</wp:posOffset>
            </wp:positionV>
            <wp:extent cx="914400" cy="914400"/>
            <wp:effectExtent l="0" t="0" r="0" b="0"/>
            <wp:wrapNone/>
            <wp:docPr id="209" name="Picture 209"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rdkugel: Afrika und Europa mit einfarbiger Füll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CD7D5" w14:textId="77777777" w:rsidR="001C54D7" w:rsidRPr="00270D34" w:rsidRDefault="001C54D7" w:rsidP="001C54D7">
      <w:pPr>
        <w:ind w:left="1" w:hanging="3"/>
        <w:rPr>
          <w:rFonts w:ascii="Calibri" w:hAnsi="Calibri" w:cs="Calibri"/>
          <w:b/>
          <w:bCs/>
          <w:sz w:val="32"/>
          <w:szCs w:val="32"/>
        </w:rPr>
      </w:pPr>
      <w:r w:rsidRPr="00270D34">
        <w:rPr>
          <w:rFonts w:ascii="Calibri" w:hAnsi="Calibri" w:cs="Calibri"/>
          <w:b/>
          <w:bCs/>
          <w:sz w:val="32"/>
          <w:szCs w:val="32"/>
        </w:rPr>
        <w:t>Warm up quiz</w:t>
      </w:r>
    </w:p>
    <w:p w14:paraId="2670F174" w14:textId="77777777" w:rsidR="001C54D7" w:rsidRPr="00270D34" w:rsidRDefault="001C54D7" w:rsidP="001C54D7">
      <w:pPr>
        <w:ind w:left="0" w:hanging="2"/>
        <w:rPr>
          <w:rFonts w:ascii="Calibri" w:hAnsi="Calibri" w:cs="Calibri"/>
          <w:b/>
          <w:bCs/>
          <w:sz w:val="24"/>
          <w:szCs w:val="24"/>
        </w:rPr>
      </w:pPr>
      <w:r w:rsidRPr="00270D34">
        <w:rPr>
          <w:rFonts w:ascii="Calibri" w:hAnsi="Calibri" w:cs="Calibri"/>
          <w:b/>
          <w:bCs/>
          <w:sz w:val="24"/>
          <w:szCs w:val="24"/>
        </w:rPr>
        <w:t>Activity 1 Exercise 1</w:t>
      </w:r>
    </w:p>
    <w:p w14:paraId="55EBB845" w14:textId="77777777" w:rsidR="001C54D7" w:rsidRPr="00270D34" w:rsidRDefault="001C54D7" w:rsidP="001C54D7">
      <w:pPr>
        <w:ind w:left="0" w:hanging="2"/>
        <w:rPr>
          <w:rFonts w:ascii="Calibri" w:hAnsi="Calibri" w:cs="Calibri"/>
          <w:sz w:val="24"/>
          <w:szCs w:val="24"/>
        </w:rPr>
      </w:pPr>
    </w:p>
    <w:p w14:paraId="4F0913B2" w14:textId="77777777" w:rsidR="001C54D7" w:rsidRPr="00270D34" w:rsidRDefault="001C54D7" w:rsidP="001C54D7">
      <w:pPr>
        <w:ind w:left="0" w:hanging="2"/>
        <w:rPr>
          <w:rFonts w:ascii="Calibri" w:hAnsi="Calibri" w:cs="Calibri"/>
          <w:sz w:val="24"/>
          <w:szCs w:val="24"/>
        </w:rPr>
      </w:pPr>
      <w:r w:rsidRPr="00270D34">
        <w:rPr>
          <w:rFonts w:ascii="Calibri" w:hAnsi="Calibri" w:cs="Calibri"/>
          <w:noProof/>
          <w:lang w:eastAsia="en-GB"/>
        </w:rPr>
        <w:drawing>
          <wp:anchor distT="0" distB="63373" distL="120396" distR="135001" simplePos="0" relativeHeight="251676672" behindDoc="0" locked="0" layoutInCell="1" allowOverlap="1" wp14:anchorId="19BF6848" wp14:editId="5F10609B">
            <wp:simplePos x="0" y="0"/>
            <wp:positionH relativeFrom="column">
              <wp:posOffset>-9779</wp:posOffset>
            </wp:positionH>
            <wp:positionV relativeFrom="paragraph">
              <wp:posOffset>41275</wp:posOffset>
            </wp:positionV>
            <wp:extent cx="472948" cy="473202"/>
            <wp:effectExtent l="38100" t="0" r="0" b="98425"/>
            <wp:wrapSquare wrapText="bothSides"/>
            <wp:docPr id="208" name="Picture 208"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440" cy="473075"/>
                    </a:xfrm>
                    <a:prstGeom prst="rect">
                      <a:avLst/>
                    </a:prstGeom>
                    <a:effectLst>
                      <a:outerShdw blurRad="50800" dist="50800" dir="5400000" algn="ctr" rotWithShape="0">
                        <a:srgbClr val="4472C4">
                          <a:lumMod val="60000"/>
                          <a:lumOff val="40000"/>
                        </a:srgbClr>
                      </a:outerShdw>
                    </a:effectLst>
                  </pic:spPr>
                </pic:pic>
              </a:graphicData>
            </a:graphic>
            <wp14:sizeRelH relativeFrom="page">
              <wp14:pctWidth>0</wp14:pctWidth>
            </wp14:sizeRelH>
            <wp14:sizeRelV relativeFrom="page">
              <wp14:pctHeight>0</wp14:pctHeight>
            </wp14:sizeRelV>
          </wp:anchor>
        </w:drawing>
      </w:r>
    </w:p>
    <w:p w14:paraId="2A456B55" w14:textId="77777777" w:rsidR="001C54D7" w:rsidRPr="00270D34" w:rsidRDefault="001C54D7" w:rsidP="001C54D7">
      <w:pPr>
        <w:ind w:left="0" w:hanging="2"/>
        <w:rPr>
          <w:rFonts w:ascii="Calibri" w:hAnsi="Calibri" w:cs="Calibri"/>
          <w:sz w:val="24"/>
          <w:szCs w:val="24"/>
        </w:rPr>
      </w:pPr>
      <w:r w:rsidRPr="00270D34">
        <w:rPr>
          <w:rFonts w:ascii="Calibri" w:hAnsi="Calibri" w:cs="Calibri"/>
          <w:sz w:val="24"/>
          <w:szCs w:val="24"/>
        </w:rPr>
        <w:t>Pick the correct answer from the multiple choice questions below.</w:t>
      </w:r>
    </w:p>
    <w:p w14:paraId="44336349" w14:textId="77777777" w:rsidR="001C54D7" w:rsidRPr="00270D34" w:rsidRDefault="001C54D7" w:rsidP="001C54D7">
      <w:pPr>
        <w:ind w:left="0" w:hanging="2"/>
        <w:rPr>
          <w:rFonts w:ascii="Calibri" w:hAnsi="Calibri" w:cs="Calibri"/>
          <w:sz w:val="24"/>
          <w:szCs w:val="24"/>
        </w:rPr>
      </w:pPr>
    </w:p>
    <w:p w14:paraId="0274C555" w14:textId="77777777" w:rsidR="001C54D7" w:rsidRPr="00270D34" w:rsidRDefault="001C54D7" w:rsidP="001C54D7">
      <w:pPr>
        <w:ind w:left="0" w:hanging="2"/>
        <w:rPr>
          <w:rFonts w:ascii="Calibri" w:hAnsi="Calibri" w:cs="Calibri"/>
          <w:sz w:val="24"/>
          <w:szCs w:val="24"/>
        </w:rPr>
      </w:pPr>
    </w:p>
    <w:p w14:paraId="54C3113D" w14:textId="77777777" w:rsidR="001C54D7" w:rsidRPr="00270D34" w:rsidRDefault="001C54D7" w:rsidP="001C54D7">
      <w:pPr>
        <w:spacing w:line="256" w:lineRule="auto"/>
        <w:ind w:left="0" w:hanging="2"/>
        <w:rPr>
          <w:rFonts w:ascii="Calibri" w:eastAsia="Calibri" w:hAnsi="Calibri" w:cs="Calibri"/>
          <w:sz w:val="24"/>
          <w:szCs w:val="24"/>
        </w:rPr>
      </w:pPr>
      <w:r w:rsidRPr="00270D34">
        <w:rPr>
          <w:rFonts w:ascii="Calibri" w:eastAsia="Calibri" w:hAnsi="Calibri" w:cs="Calibri"/>
          <w:b/>
          <w:bCs/>
          <w:sz w:val="24"/>
          <w:szCs w:val="24"/>
        </w:rPr>
        <w:t>1. How many of the world’s 7.000 languages are in danger of becoming extinct by 2100?</w:t>
      </w:r>
    </w:p>
    <w:p w14:paraId="5A793650" w14:textId="77777777" w:rsidR="001C54D7" w:rsidRPr="00270D34" w:rsidRDefault="001C54D7" w:rsidP="001C54D7">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en-US"/>
        </w:rPr>
      </w:pPr>
      <w:r w:rsidRPr="00270D34">
        <w:rPr>
          <w:rFonts w:ascii="Calibri" w:eastAsia="Calibri" w:hAnsi="Calibri" w:cs="Calibri"/>
          <w:sz w:val="24"/>
          <w:szCs w:val="24"/>
        </w:rPr>
        <w:t>A. About 10% of the world’s 7.000 languages are endangered</w:t>
      </w:r>
    </w:p>
    <w:p w14:paraId="77259425" w14:textId="77777777" w:rsidR="001C54D7" w:rsidRPr="00270D34" w:rsidRDefault="001C54D7" w:rsidP="001C54D7">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en-US"/>
        </w:rPr>
      </w:pPr>
      <w:r w:rsidRPr="00270D34">
        <w:rPr>
          <w:rFonts w:ascii="Calibri" w:eastAsia="Calibri" w:hAnsi="Calibri" w:cs="Calibri"/>
          <w:sz w:val="24"/>
          <w:szCs w:val="24"/>
        </w:rPr>
        <w:t>B. About 25% of the world’s 7.000 languages are endangered</w:t>
      </w:r>
    </w:p>
    <w:p w14:paraId="77B13DA8" w14:textId="77777777" w:rsidR="001C54D7" w:rsidRPr="00270D34" w:rsidRDefault="001C54D7" w:rsidP="001C54D7">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hAnsi="Calibri" w:cs="Calibri"/>
          <w:lang w:val="en-US"/>
        </w:rPr>
      </w:pPr>
      <w:r w:rsidRPr="00270D34">
        <w:rPr>
          <w:rFonts w:ascii="Calibri" w:eastAsia="Calibri" w:hAnsi="Calibri" w:cs="Calibri"/>
          <w:sz w:val="24"/>
          <w:szCs w:val="24"/>
        </w:rPr>
        <w:t>C. About half of the world’s 7.000 languages are endangered</w:t>
      </w:r>
    </w:p>
    <w:p w14:paraId="65975DB9" w14:textId="77777777" w:rsidR="001C54D7" w:rsidRPr="00270D34" w:rsidRDefault="001C54D7" w:rsidP="001C54D7">
      <w:pPr>
        <w:pStyle w:val="Listenabsatz"/>
        <w:numPr>
          <w:ilvl w:val="0"/>
          <w:numId w:val="16"/>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D. About 85% of the world’s 7.000 languages are endangered</w:t>
      </w:r>
    </w:p>
    <w:p w14:paraId="7AF3809C" w14:textId="77777777" w:rsidR="001C54D7" w:rsidRPr="00270D34" w:rsidRDefault="001C54D7" w:rsidP="001C54D7">
      <w:pPr>
        <w:spacing w:line="256" w:lineRule="auto"/>
        <w:ind w:left="0" w:hanging="2"/>
        <w:rPr>
          <w:rFonts w:ascii="Calibri" w:eastAsia="Calibri" w:hAnsi="Calibri" w:cs="Calibri"/>
          <w:sz w:val="24"/>
          <w:szCs w:val="24"/>
        </w:rPr>
      </w:pPr>
    </w:p>
    <w:p w14:paraId="6A99CAEB" w14:textId="77777777" w:rsidR="001C54D7" w:rsidRPr="00270D34" w:rsidRDefault="001C54D7" w:rsidP="001C54D7">
      <w:pPr>
        <w:spacing w:line="256" w:lineRule="auto"/>
        <w:ind w:left="0" w:hanging="2"/>
        <w:rPr>
          <w:rFonts w:ascii="Calibri" w:eastAsia="Calibri" w:hAnsi="Calibri" w:cs="Calibri"/>
          <w:sz w:val="24"/>
          <w:szCs w:val="24"/>
        </w:rPr>
      </w:pPr>
    </w:p>
    <w:p w14:paraId="290A8917" w14:textId="77777777" w:rsidR="001C54D7" w:rsidRPr="00270D34" w:rsidRDefault="001C54D7" w:rsidP="001C54D7">
      <w:pPr>
        <w:spacing w:line="256" w:lineRule="auto"/>
        <w:ind w:left="0" w:hanging="2"/>
        <w:rPr>
          <w:rFonts w:ascii="Calibri" w:eastAsia="Calibri" w:hAnsi="Calibri" w:cs="Calibri"/>
          <w:b/>
          <w:bCs/>
          <w:sz w:val="24"/>
          <w:szCs w:val="24"/>
        </w:rPr>
      </w:pPr>
    </w:p>
    <w:p w14:paraId="143A0A87" w14:textId="77777777" w:rsidR="001C54D7" w:rsidRPr="00270D34" w:rsidRDefault="001C54D7" w:rsidP="001C54D7">
      <w:pPr>
        <w:spacing w:line="256" w:lineRule="auto"/>
        <w:ind w:left="0" w:hanging="2"/>
        <w:rPr>
          <w:rFonts w:ascii="Calibri" w:eastAsia="Calibri" w:hAnsi="Calibri" w:cs="Calibri"/>
          <w:sz w:val="24"/>
          <w:szCs w:val="24"/>
        </w:rPr>
      </w:pPr>
      <w:r w:rsidRPr="00270D34">
        <w:rPr>
          <w:rFonts w:ascii="Calibri" w:eastAsia="Calibri" w:hAnsi="Calibri" w:cs="Calibri"/>
          <w:b/>
          <w:bCs/>
          <w:sz w:val="24"/>
          <w:szCs w:val="24"/>
        </w:rPr>
        <w:t>2. What percentage of the world population speaks two or more languages?</w:t>
      </w:r>
    </w:p>
    <w:p w14:paraId="11B2A859" w14:textId="77777777" w:rsidR="001C54D7" w:rsidRPr="00270D34" w:rsidRDefault="001C54D7" w:rsidP="001C54D7">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A. 20 percent</w:t>
      </w:r>
    </w:p>
    <w:p w14:paraId="0DF126DE" w14:textId="77777777" w:rsidR="001C54D7" w:rsidRPr="00270D34" w:rsidRDefault="001C54D7" w:rsidP="001C54D7">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B. 40 percent</w:t>
      </w:r>
    </w:p>
    <w:p w14:paraId="776CBF87" w14:textId="77777777" w:rsidR="001C54D7" w:rsidRPr="00270D34" w:rsidRDefault="001C54D7" w:rsidP="001C54D7">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C. 60 percent</w:t>
      </w:r>
    </w:p>
    <w:p w14:paraId="21FC96AE" w14:textId="77777777" w:rsidR="001C54D7" w:rsidRPr="00270D34" w:rsidRDefault="001C54D7" w:rsidP="001C54D7">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D. 80 percent</w:t>
      </w:r>
    </w:p>
    <w:p w14:paraId="722D55C5" w14:textId="77777777" w:rsidR="001C54D7" w:rsidRPr="00270D34" w:rsidRDefault="001C54D7" w:rsidP="001C54D7">
      <w:pPr>
        <w:spacing w:line="256" w:lineRule="auto"/>
        <w:ind w:left="0" w:hanging="2"/>
        <w:rPr>
          <w:rFonts w:ascii="Calibri" w:eastAsia="Calibri" w:hAnsi="Calibri" w:cs="Calibri"/>
          <w:b/>
          <w:bCs/>
          <w:sz w:val="24"/>
          <w:szCs w:val="24"/>
        </w:rPr>
      </w:pPr>
    </w:p>
    <w:p w14:paraId="5040481F" w14:textId="77777777" w:rsidR="001C54D7" w:rsidRPr="00270D34" w:rsidRDefault="001C54D7" w:rsidP="001C54D7">
      <w:pPr>
        <w:spacing w:line="256" w:lineRule="auto"/>
        <w:ind w:left="0" w:hanging="2"/>
        <w:rPr>
          <w:rFonts w:ascii="Calibri" w:eastAsia="Calibri" w:hAnsi="Calibri" w:cs="Calibri"/>
          <w:b/>
          <w:bCs/>
          <w:sz w:val="24"/>
          <w:szCs w:val="24"/>
        </w:rPr>
      </w:pPr>
    </w:p>
    <w:p w14:paraId="4D1BBA48" w14:textId="77777777" w:rsidR="001C54D7" w:rsidRPr="00270D34" w:rsidRDefault="001C54D7" w:rsidP="001C54D7">
      <w:pPr>
        <w:spacing w:line="256" w:lineRule="auto"/>
        <w:ind w:left="0" w:hanging="2"/>
        <w:rPr>
          <w:rFonts w:ascii="Calibri" w:eastAsia="Calibri" w:hAnsi="Calibri" w:cs="Calibri"/>
          <w:b/>
          <w:bCs/>
          <w:sz w:val="24"/>
          <w:szCs w:val="24"/>
        </w:rPr>
      </w:pPr>
    </w:p>
    <w:p w14:paraId="3BC64103" w14:textId="77777777" w:rsidR="001C54D7" w:rsidRPr="00270D34" w:rsidRDefault="001C54D7" w:rsidP="001C54D7">
      <w:pPr>
        <w:spacing w:line="256" w:lineRule="auto"/>
        <w:ind w:left="0" w:hanging="2"/>
        <w:rPr>
          <w:rFonts w:ascii="Calibri" w:eastAsia="Calibri" w:hAnsi="Calibri" w:cs="Calibri"/>
          <w:sz w:val="24"/>
          <w:szCs w:val="24"/>
        </w:rPr>
      </w:pPr>
      <w:r w:rsidRPr="00270D34">
        <w:rPr>
          <w:rFonts w:ascii="Calibri" w:eastAsia="Calibri" w:hAnsi="Calibri" w:cs="Calibri"/>
          <w:b/>
          <w:bCs/>
          <w:sz w:val="24"/>
          <w:szCs w:val="24"/>
        </w:rPr>
        <w:t>3. Which is the most widely spoken first language in the world?</w:t>
      </w:r>
    </w:p>
    <w:p w14:paraId="3FB8D64C" w14:textId="77777777" w:rsidR="001C54D7" w:rsidRPr="00270D34" w:rsidRDefault="001C54D7" w:rsidP="001C54D7">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A. English</w:t>
      </w:r>
    </w:p>
    <w:p w14:paraId="31020304" w14:textId="77777777" w:rsidR="001C54D7" w:rsidRPr="00270D34" w:rsidRDefault="001C54D7" w:rsidP="001C54D7">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B. Mandarin Chinese</w:t>
      </w:r>
    </w:p>
    <w:p w14:paraId="353A8F63" w14:textId="77777777" w:rsidR="001C54D7" w:rsidRPr="00270D34" w:rsidRDefault="001C54D7" w:rsidP="001C54D7">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C. Spanish</w:t>
      </w:r>
    </w:p>
    <w:p w14:paraId="229BA820" w14:textId="77777777" w:rsidR="001C54D7" w:rsidRPr="00270D34" w:rsidRDefault="001C54D7" w:rsidP="001C54D7">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D. Hindi</w:t>
      </w:r>
    </w:p>
    <w:p w14:paraId="488DA153" w14:textId="77777777" w:rsidR="001C54D7" w:rsidRPr="00270D34" w:rsidRDefault="001C54D7" w:rsidP="001C54D7">
      <w:pPr>
        <w:spacing w:line="256" w:lineRule="auto"/>
        <w:ind w:left="0" w:hanging="2"/>
        <w:rPr>
          <w:rFonts w:ascii="Calibri" w:eastAsia="Calibri" w:hAnsi="Calibri" w:cs="Calibri"/>
          <w:b/>
          <w:bCs/>
          <w:sz w:val="24"/>
          <w:szCs w:val="24"/>
        </w:rPr>
      </w:pPr>
    </w:p>
    <w:p w14:paraId="7C72D4DA" w14:textId="77777777" w:rsidR="001C54D7" w:rsidRPr="00270D34" w:rsidRDefault="001C54D7" w:rsidP="001C54D7">
      <w:pPr>
        <w:spacing w:line="256" w:lineRule="auto"/>
        <w:ind w:left="0" w:hanging="2"/>
        <w:rPr>
          <w:rFonts w:ascii="Calibri" w:eastAsia="Calibri" w:hAnsi="Calibri" w:cs="Calibri"/>
          <w:b/>
          <w:bCs/>
          <w:sz w:val="24"/>
          <w:szCs w:val="24"/>
        </w:rPr>
      </w:pPr>
    </w:p>
    <w:p w14:paraId="5C5C9805" w14:textId="77777777" w:rsidR="001C54D7" w:rsidRPr="00270D34" w:rsidRDefault="001C54D7" w:rsidP="001C54D7">
      <w:pPr>
        <w:spacing w:line="256" w:lineRule="auto"/>
        <w:ind w:left="0" w:hanging="2"/>
        <w:rPr>
          <w:rFonts w:ascii="Calibri" w:eastAsia="Calibri" w:hAnsi="Calibri" w:cs="Calibri"/>
          <w:b/>
          <w:bCs/>
          <w:sz w:val="24"/>
          <w:szCs w:val="24"/>
        </w:rPr>
      </w:pPr>
    </w:p>
    <w:p w14:paraId="6740D626" w14:textId="77777777" w:rsidR="001C54D7" w:rsidRPr="00270D34" w:rsidRDefault="001C54D7" w:rsidP="001C54D7">
      <w:pPr>
        <w:spacing w:line="256" w:lineRule="auto"/>
        <w:ind w:left="0" w:hanging="2"/>
        <w:rPr>
          <w:rFonts w:ascii="Calibri" w:eastAsia="Calibri" w:hAnsi="Calibri" w:cs="Calibri"/>
          <w:sz w:val="24"/>
          <w:szCs w:val="24"/>
        </w:rPr>
      </w:pPr>
      <w:r w:rsidRPr="00270D34">
        <w:rPr>
          <w:rFonts w:ascii="Calibri" w:eastAsia="Calibri" w:hAnsi="Calibri" w:cs="Calibri"/>
          <w:b/>
          <w:bCs/>
          <w:sz w:val="24"/>
          <w:szCs w:val="24"/>
        </w:rPr>
        <w:t>4. Which language has the most speakers in the world, including non-first language speakers?</w:t>
      </w:r>
    </w:p>
    <w:p w14:paraId="3D6463F2" w14:textId="77777777" w:rsidR="001C54D7" w:rsidRPr="00270D34" w:rsidRDefault="001C54D7" w:rsidP="001C54D7">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A. English</w:t>
      </w:r>
    </w:p>
    <w:p w14:paraId="4F5B0338" w14:textId="77777777" w:rsidR="001C54D7" w:rsidRPr="00270D34" w:rsidRDefault="001C54D7" w:rsidP="001C54D7">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B. Mandarin Chinese</w:t>
      </w:r>
    </w:p>
    <w:p w14:paraId="7197600B" w14:textId="77777777" w:rsidR="001C54D7" w:rsidRPr="00270D34" w:rsidRDefault="001C54D7" w:rsidP="001C54D7">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C. Spanish</w:t>
      </w:r>
    </w:p>
    <w:p w14:paraId="574C8AFE" w14:textId="77777777" w:rsidR="001C54D7" w:rsidRPr="00270D34" w:rsidRDefault="001C54D7" w:rsidP="001C54D7">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D. Hindi</w:t>
      </w:r>
    </w:p>
    <w:p w14:paraId="2E7D1C00" w14:textId="77777777" w:rsidR="001C54D7" w:rsidRPr="00270D34" w:rsidRDefault="001C54D7" w:rsidP="001C54D7">
      <w:pPr>
        <w:spacing w:line="256" w:lineRule="auto"/>
        <w:ind w:left="0" w:hanging="2"/>
        <w:rPr>
          <w:rFonts w:ascii="Calibri" w:eastAsia="Calibri" w:hAnsi="Calibri" w:cs="Calibri"/>
          <w:b/>
          <w:bCs/>
          <w:sz w:val="24"/>
          <w:szCs w:val="24"/>
        </w:rPr>
      </w:pPr>
    </w:p>
    <w:p w14:paraId="10A7EACB" w14:textId="77777777" w:rsidR="001C54D7" w:rsidRPr="00270D34" w:rsidRDefault="001C54D7" w:rsidP="001C54D7">
      <w:pPr>
        <w:spacing w:line="256" w:lineRule="auto"/>
        <w:ind w:left="0" w:hanging="2"/>
        <w:rPr>
          <w:rFonts w:ascii="Calibri" w:eastAsia="Calibri" w:hAnsi="Calibri" w:cs="Calibri"/>
          <w:b/>
          <w:bCs/>
          <w:sz w:val="24"/>
          <w:szCs w:val="24"/>
        </w:rPr>
      </w:pPr>
    </w:p>
    <w:p w14:paraId="14E72978" w14:textId="77777777" w:rsidR="001C54D7" w:rsidRPr="00270D34" w:rsidRDefault="001C54D7" w:rsidP="001C54D7">
      <w:pPr>
        <w:spacing w:line="256" w:lineRule="auto"/>
        <w:ind w:left="0" w:hanging="2"/>
        <w:rPr>
          <w:rFonts w:ascii="Calibri" w:eastAsia="Calibri" w:hAnsi="Calibri" w:cs="Calibri"/>
          <w:b/>
          <w:bCs/>
          <w:sz w:val="24"/>
          <w:szCs w:val="24"/>
        </w:rPr>
      </w:pPr>
    </w:p>
    <w:p w14:paraId="032E8B28" w14:textId="77777777" w:rsidR="001C54D7" w:rsidRPr="00270D34" w:rsidRDefault="001C54D7" w:rsidP="001C54D7">
      <w:pPr>
        <w:spacing w:line="256" w:lineRule="auto"/>
        <w:ind w:left="0" w:hanging="2"/>
        <w:rPr>
          <w:rFonts w:ascii="Calibri" w:eastAsia="Calibri" w:hAnsi="Calibri" w:cs="Calibri"/>
          <w:b/>
          <w:bCs/>
          <w:sz w:val="24"/>
          <w:szCs w:val="24"/>
        </w:rPr>
      </w:pPr>
    </w:p>
    <w:p w14:paraId="2B9D379A" w14:textId="77777777" w:rsidR="001C54D7" w:rsidRPr="00270D34" w:rsidRDefault="001C54D7" w:rsidP="001C54D7">
      <w:pPr>
        <w:spacing w:line="256" w:lineRule="auto"/>
        <w:ind w:left="0" w:hanging="2"/>
        <w:rPr>
          <w:rFonts w:ascii="Calibri" w:eastAsia="Calibri" w:hAnsi="Calibri" w:cs="Calibri"/>
          <w:b/>
          <w:bCs/>
          <w:sz w:val="24"/>
          <w:szCs w:val="24"/>
        </w:rPr>
      </w:pPr>
    </w:p>
    <w:p w14:paraId="496AE005" w14:textId="77777777" w:rsidR="001C54D7" w:rsidRPr="00270D34" w:rsidRDefault="001C54D7" w:rsidP="001C54D7">
      <w:pPr>
        <w:spacing w:line="256" w:lineRule="auto"/>
        <w:ind w:left="0" w:hanging="2"/>
        <w:rPr>
          <w:rFonts w:ascii="Calibri" w:eastAsia="Calibri" w:hAnsi="Calibri" w:cs="Calibri"/>
          <w:sz w:val="24"/>
          <w:szCs w:val="24"/>
        </w:rPr>
      </w:pPr>
      <w:r w:rsidRPr="00270D34">
        <w:rPr>
          <w:rFonts w:ascii="Calibri" w:eastAsia="Calibri" w:hAnsi="Calibri" w:cs="Calibri"/>
          <w:b/>
          <w:bCs/>
          <w:sz w:val="24"/>
          <w:szCs w:val="24"/>
        </w:rPr>
        <w:t>5. Which of the following statements about multilingualism is NOT true?</w:t>
      </w:r>
    </w:p>
    <w:p w14:paraId="2420FED4" w14:textId="77777777" w:rsidR="001C54D7" w:rsidRPr="00270D34" w:rsidRDefault="001C54D7" w:rsidP="001C54D7">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A. Research indicates that having learned multiple languages may delay memory loss (known as Alzheimer’s disease)</w:t>
      </w:r>
    </w:p>
    <w:p w14:paraId="20DCCAC8" w14:textId="77777777" w:rsidR="001C54D7" w:rsidRPr="00270D34" w:rsidRDefault="001C54D7" w:rsidP="001C54D7">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B. Learning multiple languages as a child complicates learning either of them properly</w:t>
      </w:r>
    </w:p>
    <w:p w14:paraId="515C243C" w14:textId="77777777" w:rsidR="001C54D7" w:rsidRPr="00270D34" w:rsidRDefault="001C54D7" w:rsidP="001C54D7">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C. Being multilingual enhances empathy and understanding of other cultures</w:t>
      </w:r>
    </w:p>
    <w:p w14:paraId="56E6F9DF" w14:textId="77777777" w:rsidR="001C54D7" w:rsidRPr="00270D34" w:rsidRDefault="001C54D7" w:rsidP="001C54D7">
      <w:pPr>
        <w:pStyle w:val="Listenabsatz"/>
        <w:numPr>
          <w:ilvl w:val="0"/>
          <w:numId w:val="21"/>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D. Having skills in more than one language increases job opportunities</w:t>
      </w:r>
    </w:p>
    <w:p w14:paraId="760CC550" w14:textId="77777777" w:rsidR="001C54D7" w:rsidRPr="00270D34" w:rsidRDefault="001C54D7" w:rsidP="001C54D7">
      <w:pPr>
        <w:spacing w:line="256" w:lineRule="auto"/>
        <w:ind w:left="0" w:hanging="2"/>
        <w:rPr>
          <w:rFonts w:ascii="Calibri" w:eastAsia="Calibri" w:hAnsi="Calibri" w:cs="Calibri"/>
          <w:b/>
          <w:bCs/>
          <w:sz w:val="24"/>
          <w:szCs w:val="24"/>
        </w:rPr>
      </w:pPr>
    </w:p>
    <w:p w14:paraId="62FA7E14" w14:textId="77777777" w:rsidR="001C54D7" w:rsidRPr="00270D34" w:rsidRDefault="001C54D7" w:rsidP="001C54D7">
      <w:pPr>
        <w:spacing w:line="256" w:lineRule="auto"/>
        <w:ind w:left="0" w:hanging="2"/>
        <w:rPr>
          <w:rFonts w:ascii="Calibri" w:eastAsia="Calibri" w:hAnsi="Calibri" w:cs="Calibri"/>
          <w:b/>
          <w:bCs/>
          <w:sz w:val="24"/>
          <w:szCs w:val="24"/>
        </w:rPr>
      </w:pPr>
    </w:p>
    <w:p w14:paraId="3EC3B462" w14:textId="77777777" w:rsidR="001C54D7" w:rsidRPr="00270D34" w:rsidRDefault="001C54D7" w:rsidP="001C54D7">
      <w:pPr>
        <w:spacing w:line="256" w:lineRule="auto"/>
        <w:ind w:left="0" w:hanging="2"/>
        <w:rPr>
          <w:rFonts w:ascii="Calibri" w:eastAsia="Calibri" w:hAnsi="Calibri" w:cs="Calibri"/>
          <w:b/>
          <w:bCs/>
          <w:sz w:val="24"/>
          <w:szCs w:val="24"/>
        </w:rPr>
      </w:pPr>
    </w:p>
    <w:p w14:paraId="74EBFBC0" w14:textId="77777777" w:rsidR="001C54D7" w:rsidRPr="00270D34" w:rsidRDefault="001C54D7" w:rsidP="001C54D7">
      <w:pPr>
        <w:spacing w:line="256" w:lineRule="auto"/>
        <w:ind w:left="0" w:hanging="2"/>
        <w:rPr>
          <w:rFonts w:ascii="Calibri" w:eastAsia="Calibri" w:hAnsi="Calibri" w:cs="Calibri"/>
          <w:b/>
          <w:bCs/>
          <w:sz w:val="24"/>
          <w:szCs w:val="24"/>
        </w:rPr>
      </w:pPr>
    </w:p>
    <w:p w14:paraId="1C25E106" w14:textId="77777777" w:rsidR="001C54D7" w:rsidRPr="00270D34" w:rsidRDefault="001C54D7" w:rsidP="001C54D7">
      <w:pPr>
        <w:spacing w:line="256" w:lineRule="auto"/>
        <w:ind w:left="0" w:hanging="2"/>
        <w:rPr>
          <w:rFonts w:ascii="Calibri" w:eastAsia="Calibri" w:hAnsi="Calibri" w:cs="Calibri"/>
          <w:sz w:val="24"/>
          <w:szCs w:val="24"/>
        </w:rPr>
      </w:pPr>
      <w:r w:rsidRPr="00270D34">
        <w:rPr>
          <w:rFonts w:ascii="Calibri" w:eastAsia="Calibri" w:hAnsi="Calibri" w:cs="Calibri"/>
          <w:b/>
          <w:bCs/>
          <w:sz w:val="24"/>
          <w:szCs w:val="24"/>
        </w:rPr>
        <w:t>6. What is the main difference between a language and a vernacular dialect?</w:t>
      </w:r>
    </w:p>
    <w:p w14:paraId="743668C9" w14:textId="77777777" w:rsidR="001C54D7" w:rsidRPr="00270D34" w:rsidRDefault="001C54D7" w:rsidP="001C54D7">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A. A dialect is more similar to other language varieties, a language is more different</w:t>
      </w:r>
    </w:p>
    <w:p w14:paraId="665EDD67" w14:textId="77777777" w:rsidR="001C54D7" w:rsidRPr="00270D34" w:rsidRDefault="001C54D7" w:rsidP="001C54D7">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B. A dialect is only spoken by few people, a language by relatively many people</w:t>
      </w:r>
    </w:p>
    <w:p w14:paraId="6060B852" w14:textId="77777777" w:rsidR="001C54D7" w:rsidRPr="00270D34" w:rsidRDefault="001C54D7" w:rsidP="001C54D7">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C. A language has gained higher prestige than a dialect, thanks to for example grammars and dictionaries, literature, and an official political status</w:t>
      </w:r>
    </w:p>
    <w:p w14:paraId="798BFDF3" w14:textId="77777777" w:rsidR="001C54D7" w:rsidRPr="00270D34" w:rsidRDefault="001C54D7" w:rsidP="001C54D7">
      <w:pPr>
        <w:pStyle w:val="Listenabsatz"/>
        <w:numPr>
          <w:ilvl w:val="0"/>
          <w:numId w:val="20"/>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rPr>
      </w:pPr>
      <w:r w:rsidRPr="00270D34">
        <w:rPr>
          <w:rFonts w:ascii="Calibri" w:eastAsia="Calibri" w:hAnsi="Calibri" w:cs="Calibri"/>
          <w:sz w:val="24"/>
          <w:szCs w:val="24"/>
        </w:rPr>
        <w:t>D. A dialect is just the flawed pronunciation of a real language</w:t>
      </w:r>
    </w:p>
    <w:p w14:paraId="0A9A3D28" w14:textId="77777777" w:rsidR="001C54D7" w:rsidRPr="00270D34" w:rsidRDefault="001C54D7" w:rsidP="001C54D7">
      <w:pPr>
        <w:pStyle w:val="Standard1"/>
        <w:spacing w:line="288" w:lineRule="auto"/>
        <w:ind w:left="0" w:hanging="2"/>
        <w:rPr>
          <w:shd w:val="clear" w:color="auto" w:fill="FFFF00"/>
        </w:rPr>
      </w:pPr>
    </w:p>
    <w:p w14:paraId="5A28CDF8" w14:textId="77777777" w:rsidR="001C54D7" w:rsidRPr="00270D34" w:rsidRDefault="001C54D7" w:rsidP="001C54D7">
      <w:pPr>
        <w:pStyle w:val="Standard1"/>
        <w:spacing w:line="288" w:lineRule="auto"/>
        <w:ind w:left="0" w:hanging="2"/>
        <w:rPr>
          <w:shd w:val="clear" w:color="auto" w:fill="FFFF00"/>
        </w:rPr>
      </w:pPr>
    </w:p>
    <w:p w14:paraId="6A7283E6" w14:textId="77777777" w:rsidR="001C54D7" w:rsidRPr="00270D34" w:rsidRDefault="001C54D7" w:rsidP="001C54D7">
      <w:pPr>
        <w:pStyle w:val="Standard1"/>
        <w:spacing w:line="288" w:lineRule="auto"/>
        <w:ind w:left="0" w:hanging="2"/>
        <w:rPr>
          <w:shd w:val="clear" w:color="auto" w:fill="FFFF00"/>
        </w:rPr>
      </w:pPr>
    </w:p>
    <w:p w14:paraId="463B0278" w14:textId="77777777" w:rsidR="001C54D7" w:rsidRPr="003727A9" w:rsidRDefault="001C54D7" w:rsidP="001C54D7">
      <w:pPr>
        <w:pStyle w:val="Standard1"/>
        <w:spacing w:line="288" w:lineRule="auto"/>
        <w:ind w:left="0" w:hanging="2"/>
        <w:rPr>
          <w:lang w:val="en-US"/>
        </w:rPr>
      </w:pPr>
      <w:r w:rsidRPr="00270D34">
        <w:rPr>
          <w:b/>
          <w:bCs/>
        </w:rPr>
        <w:t>7. Which country has the largest number of native Spanish speakers?</w:t>
      </w:r>
    </w:p>
    <w:p w14:paraId="60DA8F5B" w14:textId="77777777" w:rsidR="001C54D7" w:rsidRPr="00270D34" w:rsidRDefault="001C54D7" w:rsidP="001C54D7">
      <w:pPr>
        <w:pStyle w:val="Standard1"/>
        <w:widowControl w:val="0"/>
        <w:numPr>
          <w:ilvl w:val="0"/>
          <w:numId w:val="19"/>
        </w:numPr>
        <w:suppressAutoHyphens/>
        <w:spacing w:line="288" w:lineRule="auto"/>
        <w:ind w:leftChars="0" w:left="0" w:firstLineChars="0" w:hanging="2"/>
        <w:textDirection w:val="lrTb"/>
        <w:textAlignment w:val="baseline"/>
        <w:outlineLvl w:val="9"/>
        <w:rPr>
          <w:lang w:val="es-PE"/>
        </w:rPr>
      </w:pPr>
      <w:r w:rsidRPr="00270D34">
        <w:rPr>
          <w:lang w:val="es-PE"/>
        </w:rPr>
        <w:t>A. USA</w:t>
      </w:r>
    </w:p>
    <w:p w14:paraId="3BBA8720" w14:textId="77777777" w:rsidR="001C54D7" w:rsidRPr="00270D34" w:rsidRDefault="001C54D7" w:rsidP="001C54D7">
      <w:pPr>
        <w:pStyle w:val="Standard1"/>
        <w:widowControl w:val="0"/>
        <w:numPr>
          <w:ilvl w:val="0"/>
          <w:numId w:val="19"/>
        </w:numPr>
        <w:suppressAutoHyphens/>
        <w:spacing w:line="288" w:lineRule="auto"/>
        <w:ind w:leftChars="0" w:left="0" w:firstLineChars="0" w:hanging="2"/>
        <w:textDirection w:val="lrTb"/>
        <w:textAlignment w:val="baseline"/>
        <w:outlineLvl w:val="9"/>
        <w:rPr>
          <w:lang w:val="es-PE"/>
        </w:rPr>
      </w:pPr>
      <w:r w:rsidRPr="00270D34">
        <w:rPr>
          <w:lang w:val="es-PE"/>
        </w:rPr>
        <w:t>B. Colombia</w:t>
      </w:r>
    </w:p>
    <w:p w14:paraId="7DDEB422" w14:textId="77777777" w:rsidR="001C54D7" w:rsidRPr="00270D34" w:rsidRDefault="001C54D7" w:rsidP="001C54D7">
      <w:pPr>
        <w:pStyle w:val="Standard1"/>
        <w:widowControl w:val="0"/>
        <w:numPr>
          <w:ilvl w:val="0"/>
          <w:numId w:val="19"/>
        </w:numPr>
        <w:suppressAutoHyphens/>
        <w:spacing w:line="288" w:lineRule="auto"/>
        <w:ind w:leftChars="0" w:left="0" w:firstLineChars="0" w:hanging="2"/>
        <w:textDirection w:val="lrTb"/>
        <w:textAlignment w:val="baseline"/>
        <w:outlineLvl w:val="9"/>
        <w:rPr>
          <w:lang w:val="es-PE"/>
        </w:rPr>
      </w:pPr>
      <w:r w:rsidRPr="00270D34">
        <w:rPr>
          <w:lang w:val="es-PE"/>
        </w:rPr>
        <w:t>C. Spain</w:t>
      </w:r>
    </w:p>
    <w:p w14:paraId="63B17090" w14:textId="77777777" w:rsidR="001C54D7" w:rsidRPr="00270D34" w:rsidRDefault="001C54D7" w:rsidP="001C54D7">
      <w:pPr>
        <w:pStyle w:val="Standard1"/>
        <w:widowControl w:val="0"/>
        <w:numPr>
          <w:ilvl w:val="0"/>
          <w:numId w:val="19"/>
        </w:numPr>
        <w:suppressAutoHyphens/>
        <w:spacing w:line="288" w:lineRule="auto"/>
        <w:ind w:leftChars="0" w:left="0" w:firstLineChars="0" w:hanging="2"/>
        <w:textDirection w:val="lrTb"/>
        <w:textAlignment w:val="baseline"/>
        <w:outlineLvl w:val="9"/>
        <w:rPr>
          <w:lang w:val="es-PE"/>
        </w:rPr>
      </w:pPr>
      <w:r w:rsidRPr="00270D34">
        <w:rPr>
          <w:lang w:val="es-PE"/>
        </w:rPr>
        <w:t xml:space="preserve">D. Mexico </w:t>
      </w:r>
    </w:p>
    <w:p w14:paraId="29383A07" w14:textId="77777777" w:rsidR="001C54D7" w:rsidRPr="00270D34" w:rsidRDefault="001C54D7" w:rsidP="001C54D7">
      <w:pPr>
        <w:pStyle w:val="Standard1"/>
        <w:spacing w:line="288" w:lineRule="auto"/>
        <w:ind w:left="0" w:hanging="2"/>
        <w:rPr>
          <w:shd w:val="clear" w:color="auto" w:fill="FFFF00"/>
        </w:rPr>
      </w:pPr>
    </w:p>
    <w:p w14:paraId="6D16DFBA" w14:textId="77777777" w:rsidR="001C54D7" w:rsidRPr="00270D34" w:rsidRDefault="001C54D7" w:rsidP="001C54D7">
      <w:pPr>
        <w:pStyle w:val="Standard1"/>
        <w:spacing w:line="288" w:lineRule="auto"/>
        <w:ind w:left="0" w:hanging="2"/>
        <w:rPr>
          <w:shd w:val="clear" w:color="auto" w:fill="FFFF00"/>
        </w:rPr>
      </w:pPr>
    </w:p>
    <w:p w14:paraId="2191E3D3" w14:textId="77777777" w:rsidR="001C54D7" w:rsidRPr="00270D34" w:rsidRDefault="001C54D7" w:rsidP="001C54D7">
      <w:pPr>
        <w:pStyle w:val="Standard1"/>
        <w:spacing w:line="288" w:lineRule="auto"/>
        <w:ind w:left="0" w:hanging="2"/>
        <w:rPr>
          <w:shd w:val="clear" w:color="auto" w:fill="FFFF00"/>
        </w:rPr>
      </w:pPr>
    </w:p>
    <w:p w14:paraId="74DDD5DD" w14:textId="77777777" w:rsidR="001C54D7" w:rsidRPr="00270D34" w:rsidRDefault="001C54D7" w:rsidP="001C54D7">
      <w:pPr>
        <w:pStyle w:val="Standard1"/>
        <w:spacing w:line="288" w:lineRule="auto"/>
        <w:ind w:left="0" w:hanging="2"/>
      </w:pPr>
      <w:r w:rsidRPr="00270D34">
        <w:rPr>
          <w:b/>
          <w:bCs/>
        </w:rPr>
        <w:t xml:space="preserve">8. Which continent has the most </w:t>
      </w:r>
      <w:r w:rsidRPr="00270D34">
        <w:rPr>
          <w:b/>
          <w:bCs/>
          <w:u w:val="single"/>
        </w:rPr>
        <w:t>indigenous languages</w:t>
      </w:r>
      <w:r w:rsidRPr="00270D34">
        <w:rPr>
          <w:b/>
          <w:bCs/>
        </w:rPr>
        <w:t>?</w:t>
      </w:r>
    </w:p>
    <w:p w14:paraId="7D6272AC" w14:textId="77777777" w:rsidR="001C54D7" w:rsidRPr="00270D34" w:rsidRDefault="001C54D7" w:rsidP="001C54D7">
      <w:pPr>
        <w:pStyle w:val="Standard1"/>
        <w:widowControl w:val="0"/>
        <w:numPr>
          <w:ilvl w:val="0"/>
          <w:numId w:val="18"/>
        </w:numPr>
        <w:suppressAutoHyphens/>
        <w:spacing w:line="288" w:lineRule="auto"/>
        <w:ind w:leftChars="0" w:left="0" w:firstLineChars="0" w:hanging="2"/>
        <w:textDirection w:val="lrTb"/>
        <w:textAlignment w:val="baseline"/>
        <w:outlineLvl w:val="9"/>
      </w:pPr>
      <w:r w:rsidRPr="00270D34">
        <w:t>A. Asia</w:t>
      </w:r>
    </w:p>
    <w:p w14:paraId="44D62632" w14:textId="77777777" w:rsidR="001C54D7" w:rsidRPr="00270D34" w:rsidRDefault="001C54D7" w:rsidP="001C54D7">
      <w:pPr>
        <w:pStyle w:val="Standard1"/>
        <w:widowControl w:val="0"/>
        <w:numPr>
          <w:ilvl w:val="0"/>
          <w:numId w:val="18"/>
        </w:numPr>
        <w:suppressAutoHyphens/>
        <w:spacing w:line="288" w:lineRule="auto"/>
        <w:ind w:leftChars="0" w:left="0" w:firstLineChars="0" w:hanging="2"/>
        <w:textDirection w:val="lrTb"/>
        <w:textAlignment w:val="baseline"/>
        <w:outlineLvl w:val="9"/>
      </w:pPr>
      <w:r w:rsidRPr="00270D34">
        <w:t>B. Europe</w:t>
      </w:r>
    </w:p>
    <w:p w14:paraId="668433CA" w14:textId="77777777" w:rsidR="001C54D7" w:rsidRPr="00270D34" w:rsidRDefault="001C54D7" w:rsidP="001C54D7">
      <w:pPr>
        <w:pStyle w:val="Standard1"/>
        <w:widowControl w:val="0"/>
        <w:numPr>
          <w:ilvl w:val="0"/>
          <w:numId w:val="18"/>
        </w:numPr>
        <w:suppressAutoHyphens/>
        <w:spacing w:line="288" w:lineRule="auto"/>
        <w:ind w:leftChars="0" w:left="0" w:firstLineChars="0" w:hanging="2"/>
        <w:textDirection w:val="lrTb"/>
        <w:textAlignment w:val="baseline"/>
        <w:outlineLvl w:val="9"/>
      </w:pPr>
      <w:r w:rsidRPr="00270D34">
        <w:t>C. Africa</w:t>
      </w:r>
    </w:p>
    <w:p w14:paraId="78C3AE3C" w14:textId="77777777" w:rsidR="001C54D7" w:rsidRPr="00270D34" w:rsidRDefault="001C54D7" w:rsidP="001C54D7">
      <w:pPr>
        <w:pStyle w:val="Standard1"/>
        <w:widowControl w:val="0"/>
        <w:numPr>
          <w:ilvl w:val="0"/>
          <w:numId w:val="18"/>
        </w:numPr>
        <w:suppressAutoHyphens/>
        <w:spacing w:line="288" w:lineRule="auto"/>
        <w:ind w:leftChars="0" w:left="0" w:firstLineChars="0" w:hanging="2"/>
        <w:textDirection w:val="lrTb"/>
        <w:textAlignment w:val="baseline"/>
        <w:outlineLvl w:val="9"/>
      </w:pPr>
      <w:r w:rsidRPr="00270D34">
        <w:t>D. The Americas</w:t>
      </w:r>
    </w:p>
    <w:p w14:paraId="43F2DDA1" w14:textId="77777777"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2741C7C8"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2C73B076" w14:textId="77777777" w:rsidR="000146D9" w:rsidRDefault="000146D9" w:rsidP="000146D9">
      <w:pPr>
        <w:pStyle w:val="Standard1"/>
        <w:spacing w:line="288" w:lineRule="auto"/>
        <w:ind w:left="0" w:hanging="2"/>
        <w:rPr>
          <w:b/>
          <w:bCs/>
        </w:rPr>
      </w:pPr>
    </w:p>
    <w:p w14:paraId="2887F5EA"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11513609" w14:textId="77777777" w:rsidR="000146D9" w:rsidRDefault="000146D9" w:rsidP="000146D9">
      <w:pPr>
        <w:pStyle w:val="Standard1"/>
        <w:spacing w:line="288" w:lineRule="auto"/>
        <w:ind w:left="0" w:hanging="2"/>
        <w:rPr>
          <w:b/>
          <w:bCs/>
        </w:rPr>
      </w:pPr>
      <w:r>
        <w:rPr>
          <w:b/>
          <w:bCs/>
        </w:rPr>
        <w:t>Activity 2: Exploring language rights and policies:</w:t>
      </w:r>
    </w:p>
    <w:p w14:paraId="1598F16E" w14:textId="78488632" w:rsidR="000146D9" w:rsidRPr="00E40FBE" w:rsidRDefault="000146D9" w:rsidP="000146D9">
      <w:pPr>
        <w:pStyle w:val="Standard1"/>
        <w:spacing w:line="288" w:lineRule="auto"/>
        <w:ind w:left="0" w:hanging="2"/>
        <w:rPr>
          <w:b/>
          <w:bCs/>
        </w:rPr>
      </w:pPr>
      <w:r w:rsidRPr="00E40FBE">
        <w:rPr>
          <w:b/>
          <w:bCs/>
        </w:rPr>
        <w:t>Exercise 2: Minority languages – the case of Irish</w:t>
      </w:r>
    </w:p>
    <w:p w14:paraId="2772CC06" w14:textId="77777777" w:rsidR="000146D9" w:rsidRPr="00E40FBE" w:rsidRDefault="000146D9" w:rsidP="000146D9">
      <w:pPr>
        <w:pStyle w:val="Standard1"/>
        <w:spacing w:line="288" w:lineRule="auto"/>
        <w:ind w:left="0" w:hanging="2"/>
      </w:pPr>
      <w:r w:rsidRPr="00E40FBE">
        <w:rPr>
          <w:b/>
          <w:bCs/>
        </w:rPr>
        <w:t>[AGE GROUP 10-14]</w:t>
      </w:r>
    </w:p>
    <w:p w14:paraId="7A09CB75" w14:textId="77777777" w:rsidR="000146D9" w:rsidRPr="00E40FBE" w:rsidRDefault="000146D9" w:rsidP="000146D9">
      <w:pPr>
        <w:pStyle w:val="Standard1"/>
        <w:spacing w:line="288" w:lineRule="auto"/>
        <w:ind w:left="0" w:hanging="2"/>
      </w:pPr>
    </w:p>
    <w:p w14:paraId="64CF3A11" w14:textId="77777777" w:rsidR="000146D9" w:rsidRDefault="000146D9" w:rsidP="000146D9">
      <w:pPr>
        <w:pStyle w:val="Standard1"/>
        <w:spacing w:line="288" w:lineRule="auto"/>
        <w:ind w:left="0" w:hanging="2"/>
      </w:pPr>
      <w:r w:rsidRPr="00E40FBE">
        <w:t>Rationale: In this exercise, students watch a video in which different people from Ireland explain what the Irish language means to them. Learning about a specific minority language gives learners an idea about the ways in which minority languages in general may function in society and what they mean to its speakers, especially in times of globalisation. Students are prompted to think about the importance of language to people’s identity. It will foster positive attitudes towards regional minority languages, which helps students in class who speak such a language feel accepted and valued.</w:t>
      </w:r>
    </w:p>
    <w:p w14:paraId="7CF39409" w14:textId="77777777" w:rsidR="000146D9" w:rsidRDefault="000146D9" w:rsidP="000146D9">
      <w:pPr>
        <w:pStyle w:val="Standard1"/>
        <w:spacing w:line="288" w:lineRule="auto"/>
        <w:ind w:left="0" w:hanging="2"/>
      </w:pPr>
    </w:p>
    <w:p w14:paraId="278312C2" w14:textId="77777777" w:rsidR="000146D9" w:rsidRPr="00270D34" w:rsidRDefault="000146D9" w:rsidP="000146D9">
      <w:pPr>
        <w:spacing w:line="276" w:lineRule="auto"/>
        <w:ind w:left="0" w:hanging="2"/>
        <w:rPr>
          <w:rFonts w:ascii="Calibri" w:eastAsia="Calibri" w:hAnsi="Calibri" w:cs="Calibri"/>
          <w:sz w:val="24"/>
          <w:szCs w:val="24"/>
        </w:rPr>
      </w:pPr>
      <w:r w:rsidRPr="0084271D">
        <w:rPr>
          <w:rFonts w:ascii="Calibri" w:hAnsi="Calibri" w:cs="Calibri"/>
          <w:i/>
          <w:sz w:val="24"/>
          <w:szCs w:val="24"/>
        </w:rPr>
        <w:t>Note</w:t>
      </w:r>
      <w:r w:rsidRPr="00270D34">
        <w:rPr>
          <w:rFonts w:ascii="Calibri" w:hAnsi="Calibri" w:cs="Calibri"/>
          <w:sz w:val="24"/>
          <w:szCs w:val="24"/>
        </w:rPr>
        <w:t xml:space="preserve">. </w:t>
      </w:r>
      <w:r w:rsidRPr="00270D34">
        <w:rPr>
          <w:rFonts w:ascii="Calibri" w:eastAsia="Calibri" w:hAnsi="Calibri" w:cs="Calibri"/>
          <w:sz w:val="24"/>
          <w:szCs w:val="24"/>
        </w:rPr>
        <w:t>This exercise could also be adapted for a geography class. Such a lesson could simply focus on the country of Ireland, but the exercise could also be part of a lesson on the social, cultural and economic dynamics of centre versus periphery in Europe, or even on the tension between the local and the global in this era of globalisation.</w:t>
      </w:r>
    </w:p>
    <w:p w14:paraId="6A736F1F" w14:textId="77777777" w:rsidR="000146D9" w:rsidRPr="00270D34" w:rsidRDefault="000146D9" w:rsidP="000146D9">
      <w:pPr>
        <w:spacing w:line="276" w:lineRule="auto"/>
        <w:ind w:left="0" w:hanging="2"/>
        <w:rPr>
          <w:rFonts w:ascii="Calibri" w:eastAsia="Calibri" w:hAnsi="Calibri" w:cs="Calibri"/>
          <w:sz w:val="24"/>
          <w:szCs w:val="24"/>
        </w:rPr>
      </w:pPr>
      <w:r w:rsidRPr="00270D34">
        <w:rPr>
          <w:rFonts w:ascii="Calibri" w:eastAsia="Calibri" w:hAnsi="Calibri" w:cs="Calibri"/>
          <w:sz w:val="24"/>
          <w:szCs w:val="24"/>
        </w:rPr>
        <w:t>Moreover, this exercise could also be adapted for a history class, focusing either simply on the Modern history of Ireland and Irish-British relations, or the exercise could be included in a class on decolonisation or on processes of nation-building.</w:t>
      </w:r>
    </w:p>
    <w:p w14:paraId="697ADF83" w14:textId="77777777" w:rsidR="000146D9" w:rsidRPr="00E40FBE" w:rsidRDefault="000146D9" w:rsidP="000146D9">
      <w:pPr>
        <w:pStyle w:val="Standard1"/>
        <w:spacing w:line="288" w:lineRule="auto"/>
        <w:ind w:left="0" w:hanging="2"/>
      </w:pPr>
    </w:p>
    <w:p w14:paraId="29DD89F8" w14:textId="77777777" w:rsidR="000146D9" w:rsidRPr="00E40FBE" w:rsidRDefault="000146D9" w:rsidP="000146D9">
      <w:pPr>
        <w:pStyle w:val="Standard1"/>
        <w:spacing w:line="288" w:lineRule="auto"/>
        <w:ind w:left="0" w:hanging="2"/>
      </w:pPr>
      <w:r w:rsidRPr="00E40FBE">
        <w:t xml:space="preserve">A: Provide students with some basic facts about the country of Ireland. Make clear to them that </w:t>
      </w:r>
      <w:bookmarkStart w:id="1" w:name="_Hlk101440711"/>
      <w:r w:rsidRPr="00E40FBE">
        <w:t>most people in Ireland have English as their mother tongue, but for 40.000 to 80.000 people, Irish is their mother tongue. Originally, Irish was the common language of all people in Ireland, but over the centuries and due to English dominance, the English language has replaced Irish</w:t>
      </w:r>
      <w:r>
        <w:t xml:space="preserve"> more and more</w:t>
      </w:r>
      <w:r w:rsidRPr="00E40FBE">
        <w:t xml:space="preserve">. However, Irish is recognised as an official language in Ireland, next to English. Irish is taught in school in the whole of Ireland, but most students never become fluent in it. </w:t>
      </w:r>
    </w:p>
    <w:p w14:paraId="3302BFB8" w14:textId="77777777" w:rsidR="000146D9" w:rsidRPr="00E40FBE" w:rsidRDefault="000146D9" w:rsidP="000146D9">
      <w:pPr>
        <w:pStyle w:val="Standard1"/>
        <w:spacing w:line="288" w:lineRule="auto"/>
        <w:ind w:left="0" w:hanging="2"/>
      </w:pPr>
    </w:p>
    <w:p w14:paraId="0B81BA68" w14:textId="77777777" w:rsidR="000146D9" w:rsidRPr="00E40FBE" w:rsidRDefault="000146D9" w:rsidP="000146D9">
      <w:pPr>
        <w:pStyle w:val="Standard1"/>
        <w:spacing w:line="288" w:lineRule="auto"/>
        <w:ind w:left="0" w:hanging="2"/>
        <w:rPr>
          <w:rStyle w:val="Hyperlink"/>
        </w:rPr>
      </w:pPr>
      <w:r w:rsidRPr="00E40FBE">
        <w:t xml:space="preserve">B: Show them the following video in which different people from Ireland explain what the Irish language means to them. Ask students to make notes about people’s answers to that question and then ask them to underline the most relevant terms/phrases in the interviewees’ responses. </w:t>
      </w:r>
      <w:r w:rsidRPr="00743D92">
        <w:rPr>
          <w:i/>
          <w:iCs/>
        </w:rPr>
        <w:t xml:space="preserve">You can use the handout attached to this </w:t>
      </w:r>
      <w:r>
        <w:rPr>
          <w:i/>
          <w:iCs/>
        </w:rPr>
        <w:t>unit.</w:t>
      </w:r>
      <w:r w:rsidRPr="00E40FBE">
        <w:t xml:space="preserve"> (Pause or repeat the video if it goes too fast for students to follow.)</w:t>
      </w:r>
    </w:p>
    <w:p w14:paraId="0AD8E2FA" w14:textId="77777777" w:rsidR="000146D9" w:rsidRDefault="004A4ACB" w:rsidP="000146D9">
      <w:pPr>
        <w:ind w:left="0" w:hanging="2"/>
        <w:rPr>
          <w:color w:val="000000"/>
          <w:position w:val="0"/>
          <w:sz w:val="24"/>
          <w:szCs w:val="24"/>
          <w:lang w:eastAsia="de-AT"/>
        </w:rPr>
      </w:pPr>
      <w:hyperlink r:id="rId35" w:history="1">
        <w:r w:rsidR="000146D9">
          <w:rPr>
            <w:rStyle w:val="Hyperlink"/>
            <w:sz w:val="24"/>
            <w:szCs w:val="24"/>
          </w:rPr>
          <w:t>https://www.youtube.com/watch?v=ownuljxqCHM</w:t>
        </w:r>
      </w:hyperlink>
    </w:p>
    <w:p w14:paraId="3D885754" w14:textId="77777777" w:rsidR="000146D9" w:rsidRPr="00E40FBE" w:rsidRDefault="000146D9" w:rsidP="000146D9">
      <w:pPr>
        <w:pStyle w:val="Standard1"/>
        <w:spacing w:line="288" w:lineRule="auto"/>
        <w:ind w:left="0" w:hanging="2"/>
      </w:pPr>
    </w:p>
    <w:p w14:paraId="141D2A96" w14:textId="77777777" w:rsidR="000146D9" w:rsidRDefault="000146D9" w:rsidP="000146D9">
      <w:pPr>
        <w:ind w:left="0" w:hanging="2"/>
        <w:rPr>
          <w:rFonts w:ascii="Calibri" w:hAnsi="Calibri" w:cs="Calibri"/>
          <w:color w:val="000000"/>
          <w:sz w:val="24"/>
          <w:szCs w:val="24"/>
          <w:lang w:val="en-US"/>
        </w:rPr>
      </w:pPr>
    </w:p>
    <w:p w14:paraId="5B6C64CA" w14:textId="68638102" w:rsidR="000146D9" w:rsidRDefault="000146D9" w:rsidP="000146D9">
      <w:pPr>
        <w:ind w:left="0" w:hanging="2"/>
        <w:rPr>
          <w:rFonts w:ascii="Calibri" w:hAnsi="Calibri" w:cs="Calibri"/>
          <w:color w:val="000000"/>
          <w:sz w:val="24"/>
          <w:szCs w:val="24"/>
          <w:lang w:val="en-US"/>
        </w:rPr>
      </w:pPr>
    </w:p>
    <w:p w14:paraId="4C590B95" w14:textId="0F1E3583" w:rsidR="000146D9" w:rsidRDefault="000146D9" w:rsidP="000146D9">
      <w:pPr>
        <w:ind w:left="0" w:hanging="2"/>
        <w:rPr>
          <w:rFonts w:ascii="Calibri" w:hAnsi="Calibri" w:cs="Calibri"/>
          <w:color w:val="000000"/>
          <w:sz w:val="24"/>
          <w:szCs w:val="24"/>
          <w:lang w:val="en-US"/>
        </w:rPr>
      </w:pPr>
    </w:p>
    <w:p w14:paraId="14F7A907" w14:textId="7C1C1B20" w:rsidR="000146D9" w:rsidRDefault="000146D9" w:rsidP="000146D9">
      <w:pPr>
        <w:ind w:left="0" w:hanging="2"/>
        <w:rPr>
          <w:rFonts w:ascii="Calibri" w:hAnsi="Calibri" w:cs="Calibri"/>
          <w:color w:val="000000"/>
          <w:sz w:val="24"/>
          <w:szCs w:val="24"/>
          <w:lang w:val="en-US"/>
        </w:rPr>
      </w:pPr>
    </w:p>
    <w:p w14:paraId="5D49938F" w14:textId="77777777" w:rsidR="000146D9" w:rsidRDefault="000146D9" w:rsidP="000146D9">
      <w:pPr>
        <w:ind w:left="0" w:hanging="2"/>
        <w:rPr>
          <w:rFonts w:ascii="Calibri" w:hAnsi="Calibri" w:cs="Calibri"/>
          <w:color w:val="000000"/>
          <w:sz w:val="24"/>
          <w:szCs w:val="24"/>
          <w:lang w:val="en-US"/>
        </w:rPr>
      </w:pPr>
    </w:p>
    <w:p w14:paraId="328B086F" w14:textId="3DF78314"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58579A85" wp14:editId="33CFD2E2">
            <wp:extent cx="1578610" cy="1224915"/>
            <wp:effectExtent l="0" t="0" r="2540" b="0"/>
            <wp:docPr id="1066" name="Picture 106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erson with long hair&#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r="12971"/>
                    <a:stretch>
                      <a:fillRect/>
                    </a:stretch>
                  </pic:blipFill>
                  <pic:spPr bwMode="auto">
                    <a:xfrm>
                      <a:off x="0" y="0"/>
                      <a:ext cx="1578610" cy="1224915"/>
                    </a:xfrm>
                    <a:prstGeom prst="rect">
                      <a:avLst/>
                    </a:prstGeom>
                    <a:solidFill>
                      <a:srgbClr val="FFFFFF"/>
                    </a:solidFill>
                    <a:ln>
                      <a:noFill/>
                    </a:ln>
                  </pic:spPr>
                </pic:pic>
              </a:graphicData>
            </a:graphic>
          </wp:inline>
        </w:drawing>
      </w:r>
    </w:p>
    <w:p w14:paraId="1ACF58C7" w14:textId="77777777" w:rsidR="000146D9" w:rsidRPr="00E40FBE" w:rsidRDefault="000146D9" w:rsidP="000146D9">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I speak it every day and it’s very important to </w:t>
      </w:r>
      <w:r w:rsidRPr="00E40FBE">
        <w:rPr>
          <w:rFonts w:ascii="Calibri" w:hAnsi="Calibri" w:cs="Calibri"/>
          <w:color w:val="000000"/>
          <w:sz w:val="24"/>
          <w:szCs w:val="24"/>
          <w:u w:val="single"/>
          <w:lang w:val="en-US"/>
        </w:rPr>
        <w:t>maintain</w:t>
      </w:r>
      <w:r w:rsidRPr="00E40FBE">
        <w:rPr>
          <w:rFonts w:ascii="Calibri" w:hAnsi="Calibri" w:cs="Calibri"/>
          <w:color w:val="000000"/>
          <w:sz w:val="24"/>
          <w:szCs w:val="24"/>
          <w:lang w:val="en-US"/>
        </w:rPr>
        <w:t xml:space="preserve"> it. We should use it more often in everyday life. We have to make bigger noise about Irish and be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of it.]</w:t>
      </w:r>
    </w:p>
    <w:p w14:paraId="1F8D8497" w14:textId="77777777" w:rsidR="000146D9" w:rsidRPr="00E40FBE" w:rsidRDefault="000146D9" w:rsidP="000146D9">
      <w:pPr>
        <w:ind w:left="0" w:hanging="2"/>
        <w:rPr>
          <w:rFonts w:ascii="Calibri" w:hAnsi="Calibri" w:cs="Calibri"/>
          <w:color w:val="808080"/>
          <w:sz w:val="24"/>
          <w:szCs w:val="24"/>
          <w:lang w:val="en-US"/>
        </w:rPr>
      </w:pPr>
    </w:p>
    <w:p w14:paraId="13245479"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46D9F787" wp14:editId="32F9BE33">
            <wp:extent cx="1567815" cy="1295400"/>
            <wp:effectExtent l="0" t="0" r="0" b="0"/>
            <wp:docPr id="1065" name="Picture 1065"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p w14:paraId="73C96199" w14:textId="77777777" w:rsidR="000146D9" w:rsidRPr="00E40FBE" w:rsidRDefault="000146D9" w:rsidP="000146D9">
      <w:pPr>
        <w:ind w:left="0" w:hanging="2"/>
        <w:rPr>
          <w:rFonts w:ascii="Calibri" w:hAnsi="Calibri" w:cs="Calibri"/>
          <w:color w:val="808080"/>
          <w:sz w:val="24"/>
          <w:szCs w:val="24"/>
        </w:rPr>
      </w:pPr>
      <w:r w:rsidRPr="00E40FBE">
        <w:rPr>
          <w:rFonts w:ascii="Calibri" w:hAnsi="Calibri" w:cs="Calibri"/>
          <w:color w:val="000000"/>
          <w:sz w:val="24"/>
          <w:szCs w:val="24"/>
          <w:lang w:val="en-US"/>
        </w:rPr>
        <w:t xml:space="preserve">[GCMC answer: It’s one of the </w:t>
      </w:r>
      <w:r w:rsidRPr="00E40FBE">
        <w:rPr>
          <w:rFonts w:ascii="Calibri" w:hAnsi="Calibri" w:cs="Calibri"/>
          <w:color w:val="000000"/>
          <w:sz w:val="24"/>
          <w:szCs w:val="24"/>
          <w:u w:val="single"/>
          <w:lang w:val="en-US"/>
        </w:rPr>
        <w:t>oldest</w:t>
      </w:r>
      <w:r w:rsidRPr="00E40FBE">
        <w:rPr>
          <w:rFonts w:ascii="Calibri" w:hAnsi="Calibri" w:cs="Calibri"/>
          <w:color w:val="000000"/>
          <w:sz w:val="24"/>
          <w:szCs w:val="24"/>
          <w:lang w:val="en-US"/>
        </w:rPr>
        <w:t xml:space="preserve"> languages in Europe and has a </w:t>
      </w:r>
      <w:r w:rsidRPr="00E40FBE">
        <w:rPr>
          <w:rFonts w:ascii="Calibri" w:hAnsi="Calibri" w:cs="Calibri"/>
          <w:color w:val="000000"/>
          <w:sz w:val="24"/>
          <w:szCs w:val="24"/>
          <w:u w:val="single"/>
          <w:lang w:val="en-US"/>
        </w:rPr>
        <w:t>richness</w:t>
      </w:r>
      <w:r w:rsidRPr="00E40FBE">
        <w:rPr>
          <w:rFonts w:ascii="Calibri" w:hAnsi="Calibri" w:cs="Calibri"/>
          <w:color w:val="000000"/>
          <w:sz w:val="24"/>
          <w:szCs w:val="24"/>
          <w:lang w:val="en-US"/>
        </w:rPr>
        <w:t xml:space="preserve"> that other languages don’t have. It relates to the </w:t>
      </w:r>
      <w:r w:rsidRPr="00E40FBE">
        <w:rPr>
          <w:rFonts w:ascii="Calibri" w:hAnsi="Calibri" w:cs="Calibri"/>
          <w:color w:val="000000"/>
          <w:sz w:val="24"/>
          <w:szCs w:val="24"/>
          <w:u w:val="single"/>
          <w:lang w:val="en-US"/>
        </w:rPr>
        <w:t>nature</w:t>
      </w:r>
      <w:r w:rsidRPr="00E40FBE">
        <w:rPr>
          <w:rFonts w:ascii="Calibri" w:hAnsi="Calibri" w:cs="Calibri"/>
          <w:color w:val="000000"/>
          <w:sz w:val="24"/>
          <w:szCs w:val="24"/>
          <w:lang w:val="en-US"/>
        </w:rPr>
        <w:t xml:space="preserve"> of the people here. There is nothing wrong with English, but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is a rich thing to have. </w:t>
      </w:r>
      <w:r w:rsidRPr="00E40FBE">
        <w:rPr>
          <w:rFonts w:ascii="Calibri" w:hAnsi="Calibri" w:cs="Calibri"/>
          <w:color w:val="000000"/>
          <w:sz w:val="24"/>
          <w:szCs w:val="24"/>
        </w:rPr>
        <w:t xml:space="preserve">We should be </w:t>
      </w:r>
      <w:r w:rsidRPr="00E40FBE">
        <w:rPr>
          <w:rFonts w:ascii="Calibri" w:hAnsi="Calibri" w:cs="Calibri"/>
          <w:color w:val="000000"/>
          <w:sz w:val="24"/>
          <w:szCs w:val="24"/>
          <w:u w:val="single"/>
        </w:rPr>
        <w:t>proud</w:t>
      </w:r>
      <w:r w:rsidRPr="00E40FBE">
        <w:rPr>
          <w:rFonts w:ascii="Calibri" w:hAnsi="Calibri" w:cs="Calibri"/>
          <w:color w:val="000000"/>
          <w:sz w:val="24"/>
          <w:szCs w:val="24"/>
        </w:rPr>
        <w:t xml:space="preserve"> of Irish.]</w:t>
      </w:r>
    </w:p>
    <w:p w14:paraId="0FB21AE7" w14:textId="77777777" w:rsidR="000146D9" w:rsidRPr="00E40FBE" w:rsidRDefault="000146D9" w:rsidP="000146D9">
      <w:pPr>
        <w:ind w:left="0" w:hanging="2"/>
        <w:rPr>
          <w:rFonts w:ascii="Calibri" w:hAnsi="Calibri" w:cs="Calibri"/>
          <w:color w:val="808080"/>
          <w:sz w:val="24"/>
          <w:szCs w:val="24"/>
        </w:rPr>
      </w:pPr>
    </w:p>
    <w:p w14:paraId="3EBECE2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3202814C" wp14:editId="25270120">
            <wp:extent cx="1518285" cy="1502410"/>
            <wp:effectExtent l="0" t="0" r="5715" b="2540"/>
            <wp:docPr id="1064" name="Picture 1064"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A person in a red shir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l="14330" r="24130" b="29637"/>
                    <a:stretch>
                      <a:fillRect/>
                    </a:stretch>
                  </pic:blipFill>
                  <pic:spPr bwMode="auto">
                    <a:xfrm>
                      <a:off x="0" y="0"/>
                      <a:ext cx="1518285" cy="1502410"/>
                    </a:xfrm>
                    <a:prstGeom prst="rect">
                      <a:avLst/>
                    </a:prstGeom>
                    <a:solidFill>
                      <a:srgbClr val="FFFFFF"/>
                    </a:solidFill>
                    <a:ln>
                      <a:noFill/>
                    </a:ln>
                  </pic:spPr>
                </pic:pic>
              </a:graphicData>
            </a:graphic>
          </wp:inline>
        </w:drawing>
      </w:r>
    </w:p>
    <w:p w14:paraId="38F8B8B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Irish is important to me because I’m a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speaker of Irish. You have to be proud of it, otherwise people don’t speak it anymore and the language is at </w:t>
      </w:r>
      <w:r w:rsidRPr="00E40FBE">
        <w:rPr>
          <w:rFonts w:ascii="Calibri" w:hAnsi="Calibri" w:cs="Calibri"/>
          <w:color w:val="000000"/>
          <w:sz w:val="24"/>
          <w:szCs w:val="24"/>
          <w:u w:val="single"/>
          <w:lang w:val="en-US"/>
        </w:rPr>
        <w:t>risk of disappearing</w:t>
      </w:r>
      <w:r w:rsidRPr="00E40FBE">
        <w:rPr>
          <w:rFonts w:ascii="Calibri" w:hAnsi="Calibri" w:cs="Calibri"/>
          <w:color w:val="000000"/>
          <w:sz w:val="24"/>
          <w:szCs w:val="24"/>
          <w:lang w:val="en-US"/>
        </w:rPr>
        <w:t>.]</w:t>
      </w:r>
    </w:p>
    <w:p w14:paraId="38D4186E" w14:textId="77777777" w:rsidR="000146D9" w:rsidRPr="00E40FBE" w:rsidRDefault="000146D9" w:rsidP="000146D9">
      <w:pPr>
        <w:ind w:left="0" w:hanging="2"/>
        <w:rPr>
          <w:rFonts w:ascii="Calibri" w:hAnsi="Calibri" w:cs="Calibri"/>
          <w:color w:val="000000"/>
          <w:sz w:val="24"/>
          <w:szCs w:val="24"/>
          <w:lang w:val="en-US"/>
        </w:rPr>
      </w:pPr>
    </w:p>
    <w:p w14:paraId="3BBA11C6"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462EB29" wp14:editId="41E4691F">
            <wp:extent cx="1480185" cy="1229995"/>
            <wp:effectExtent l="0" t="0" r="5715" b="8255"/>
            <wp:docPr id="1063" name="Picture 106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p w14:paraId="6C489C4A" w14:textId="6AAEB561"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Language is communication, but language is also about </w:t>
      </w:r>
      <w:r w:rsidRPr="00E40FBE">
        <w:rPr>
          <w:rFonts w:ascii="Calibri" w:hAnsi="Calibri" w:cs="Calibri"/>
          <w:color w:val="000000"/>
          <w:sz w:val="24"/>
          <w:szCs w:val="24"/>
          <w:u w:val="single"/>
          <w:lang w:val="en-US"/>
        </w:rPr>
        <w:t>culture and attitudes</w:t>
      </w:r>
      <w:r w:rsidRPr="00E40FBE">
        <w:rPr>
          <w:rFonts w:ascii="Calibri" w:hAnsi="Calibri" w:cs="Calibri"/>
          <w:color w:val="000000"/>
          <w:sz w:val="24"/>
          <w:szCs w:val="24"/>
          <w:lang w:val="en-US"/>
        </w:rPr>
        <w:t xml:space="preserve">. We realise only since people from Eastern Europe come to Ireland and have different languages and cultures. Irishmen abroad are proud of their Irish </w:t>
      </w:r>
      <w:r w:rsidRPr="00E40FBE">
        <w:rPr>
          <w:rFonts w:ascii="Calibri" w:hAnsi="Calibri" w:cs="Calibri"/>
          <w:color w:val="000000"/>
          <w:sz w:val="24"/>
          <w:szCs w:val="24"/>
          <w:u w:val="single"/>
          <w:lang w:val="en-US"/>
        </w:rPr>
        <w:t>heritage</w:t>
      </w:r>
      <w:r w:rsidRPr="00E40FBE">
        <w:rPr>
          <w:rFonts w:ascii="Calibri" w:hAnsi="Calibri" w:cs="Calibri"/>
          <w:color w:val="000000"/>
          <w:sz w:val="24"/>
          <w:szCs w:val="24"/>
          <w:lang w:val="en-US"/>
        </w:rPr>
        <w:t xml:space="preserve">. People used to be </w:t>
      </w:r>
      <w:r w:rsidRPr="00E40FBE">
        <w:rPr>
          <w:rFonts w:ascii="Calibri" w:hAnsi="Calibri" w:cs="Calibri"/>
          <w:color w:val="000000"/>
          <w:sz w:val="24"/>
          <w:szCs w:val="24"/>
          <w:u w:val="single"/>
          <w:lang w:val="en-US"/>
        </w:rPr>
        <w:t>embarrassed</w:t>
      </w:r>
      <w:r w:rsidRPr="00E40FBE">
        <w:rPr>
          <w:rFonts w:ascii="Calibri" w:hAnsi="Calibri" w:cs="Calibri"/>
          <w:color w:val="000000"/>
          <w:sz w:val="24"/>
          <w:szCs w:val="24"/>
          <w:lang w:val="en-US"/>
        </w:rPr>
        <w:t xml:space="preserve"> about speaking Irish, but not anymore.</w:t>
      </w:r>
    </w:p>
    <w:p w14:paraId="4B7141AC" w14:textId="52F151DA" w:rsidR="000146D9" w:rsidRDefault="000146D9" w:rsidP="000146D9">
      <w:pPr>
        <w:ind w:left="0" w:hanging="2"/>
        <w:rPr>
          <w:rFonts w:ascii="Calibri" w:hAnsi="Calibri" w:cs="Calibri"/>
          <w:color w:val="000000"/>
          <w:sz w:val="24"/>
          <w:szCs w:val="24"/>
          <w:lang w:val="en-US"/>
        </w:rPr>
      </w:pPr>
    </w:p>
    <w:p w14:paraId="0EDE0764" w14:textId="76CE5015" w:rsidR="000146D9" w:rsidRDefault="000146D9" w:rsidP="000146D9">
      <w:pPr>
        <w:ind w:left="0" w:hanging="2"/>
        <w:rPr>
          <w:rFonts w:ascii="Calibri" w:hAnsi="Calibri" w:cs="Calibri"/>
          <w:color w:val="000000"/>
          <w:sz w:val="24"/>
          <w:szCs w:val="24"/>
          <w:lang w:val="en-US"/>
        </w:rPr>
      </w:pPr>
    </w:p>
    <w:p w14:paraId="63E31DC7" w14:textId="77777777" w:rsidR="000146D9" w:rsidRPr="00E40FBE" w:rsidRDefault="000146D9" w:rsidP="000146D9">
      <w:pPr>
        <w:ind w:left="0" w:hanging="2"/>
        <w:rPr>
          <w:rFonts w:ascii="Calibri" w:hAnsi="Calibri" w:cs="Calibri"/>
          <w:color w:val="808080"/>
          <w:sz w:val="24"/>
          <w:szCs w:val="24"/>
          <w:lang w:val="en-US"/>
        </w:rPr>
      </w:pPr>
    </w:p>
    <w:p w14:paraId="38A0A809" w14:textId="77777777" w:rsidR="000146D9" w:rsidRPr="00E40FBE" w:rsidRDefault="000146D9" w:rsidP="000146D9">
      <w:pPr>
        <w:ind w:left="0" w:hanging="2"/>
        <w:rPr>
          <w:rFonts w:ascii="Calibri" w:hAnsi="Calibri" w:cs="Calibri"/>
          <w:color w:val="808080"/>
          <w:sz w:val="24"/>
          <w:szCs w:val="24"/>
          <w:lang w:val="en-US"/>
        </w:rPr>
      </w:pPr>
    </w:p>
    <w:p w14:paraId="065B4381"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72A1B34F" wp14:editId="4068D0DD">
            <wp:extent cx="1442085" cy="1099185"/>
            <wp:effectExtent l="0" t="0" r="5715" b="5715"/>
            <wp:docPr id="1062" name="Picture 1062"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p w14:paraId="7639645B"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The </w:t>
      </w:r>
      <w:r w:rsidRPr="00E40FBE">
        <w:rPr>
          <w:rFonts w:ascii="Calibri" w:hAnsi="Calibri" w:cs="Calibri"/>
          <w:color w:val="000000"/>
          <w:sz w:val="24"/>
          <w:szCs w:val="24"/>
          <w:u w:val="single"/>
          <w:lang w:val="en-US"/>
        </w:rPr>
        <w:t>lack of Irish</w:t>
      </w:r>
      <w:r w:rsidRPr="00E40FBE">
        <w:rPr>
          <w:rFonts w:ascii="Calibri" w:hAnsi="Calibri" w:cs="Calibri"/>
          <w:color w:val="000000"/>
          <w:sz w:val="24"/>
          <w:szCs w:val="24"/>
          <w:lang w:val="en-US"/>
        </w:rPr>
        <w:t xml:space="preserve"> I have myself </w:t>
      </w:r>
      <w:r w:rsidRPr="00E40FBE">
        <w:rPr>
          <w:rFonts w:ascii="Calibri" w:hAnsi="Calibri" w:cs="Calibri"/>
          <w:color w:val="000000"/>
          <w:sz w:val="24"/>
          <w:szCs w:val="24"/>
          <w:u w:val="single"/>
          <w:lang w:val="en-US"/>
        </w:rPr>
        <w:t>is quite embarrassing</w:t>
      </w:r>
      <w:r w:rsidRPr="00E40FBE">
        <w:rPr>
          <w:rFonts w:ascii="Calibri" w:hAnsi="Calibri" w:cs="Calibri"/>
          <w:color w:val="000000"/>
          <w:sz w:val="24"/>
          <w:szCs w:val="24"/>
          <w:lang w:val="en-US"/>
        </w:rPr>
        <w:t xml:space="preserve">. My girlfriend’s Estonian-English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encouraged me to improve on my Irish. My mother is almost fluent and </w:t>
      </w:r>
      <w:r w:rsidRPr="00E40FBE">
        <w:rPr>
          <w:rFonts w:ascii="Calibri" w:hAnsi="Calibri" w:cs="Calibri"/>
          <w:color w:val="000000"/>
          <w:sz w:val="24"/>
          <w:szCs w:val="24"/>
          <w:u w:val="single"/>
          <w:lang w:val="en-US"/>
        </w:rPr>
        <w:t>she teaches me now</w:t>
      </w:r>
      <w:r w:rsidRPr="00E40FBE">
        <w:rPr>
          <w:rFonts w:ascii="Calibri" w:hAnsi="Calibri" w:cs="Calibri"/>
          <w:color w:val="000000"/>
          <w:sz w:val="24"/>
          <w:szCs w:val="24"/>
          <w:lang w:val="en-US"/>
        </w:rPr>
        <w:t>.</w:t>
      </w:r>
    </w:p>
    <w:p w14:paraId="12CBF59E" w14:textId="77777777" w:rsidR="000146D9" w:rsidRPr="00E40FBE" w:rsidRDefault="000146D9" w:rsidP="000146D9">
      <w:pPr>
        <w:ind w:left="0" w:hanging="2"/>
        <w:rPr>
          <w:rFonts w:ascii="Calibri" w:hAnsi="Calibri" w:cs="Calibri"/>
          <w:color w:val="000000"/>
          <w:sz w:val="24"/>
          <w:szCs w:val="24"/>
          <w:lang w:val="en-US"/>
        </w:rPr>
      </w:pPr>
    </w:p>
    <w:p w14:paraId="359A59E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10218F2C" wp14:editId="727E3923">
            <wp:extent cx="1545590" cy="1104900"/>
            <wp:effectExtent l="0" t="0" r="0" b="0"/>
            <wp:docPr id="1061" name="Picture 1061"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A picture containing text, person, outdoor, pers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p w14:paraId="7D78EDC1" w14:textId="1DF5B20A"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We understand the importance of language as part of </w:t>
      </w:r>
      <w:r w:rsidRPr="00E40FBE">
        <w:rPr>
          <w:rFonts w:ascii="Calibri" w:hAnsi="Calibri" w:cs="Calibri"/>
          <w:color w:val="000000"/>
          <w:sz w:val="24"/>
          <w:szCs w:val="24"/>
          <w:u w:val="single"/>
          <w:lang w:val="en-US"/>
        </w:rPr>
        <w:t>culture</w:t>
      </w:r>
      <w:r w:rsidRPr="00E40FBE">
        <w:rPr>
          <w:rFonts w:ascii="Calibri" w:hAnsi="Calibri" w:cs="Calibri"/>
          <w:color w:val="000000"/>
          <w:sz w:val="24"/>
          <w:szCs w:val="24"/>
          <w:lang w:val="en-US"/>
        </w:rPr>
        <w:t xml:space="preserve"> and </w:t>
      </w:r>
      <w:r w:rsidRPr="00E40FBE">
        <w:rPr>
          <w:rFonts w:ascii="Calibri" w:hAnsi="Calibri" w:cs="Calibri"/>
          <w:color w:val="000000"/>
          <w:sz w:val="24"/>
          <w:szCs w:val="24"/>
          <w:u w:val="single"/>
          <w:lang w:val="en-US"/>
        </w:rPr>
        <w:t>history</w:t>
      </w:r>
      <w:r w:rsidRPr="00E40FBE">
        <w:rPr>
          <w:rFonts w:ascii="Calibri" w:hAnsi="Calibri" w:cs="Calibri"/>
          <w:color w:val="000000"/>
          <w:sz w:val="24"/>
          <w:szCs w:val="24"/>
          <w:lang w:val="en-US"/>
        </w:rPr>
        <w:t xml:space="preserve">. </w:t>
      </w:r>
      <w:r w:rsidRPr="00E40FBE">
        <w:rPr>
          <w:rFonts w:ascii="Calibri" w:hAnsi="Calibri" w:cs="Calibri"/>
          <w:color w:val="000000"/>
          <w:sz w:val="24"/>
          <w:szCs w:val="24"/>
          <w:u w:val="single"/>
          <w:lang w:val="en-US"/>
        </w:rPr>
        <w:t>Government</w:t>
      </w:r>
      <w:r w:rsidRPr="00E40FBE">
        <w:rPr>
          <w:rFonts w:ascii="Calibri" w:hAnsi="Calibri" w:cs="Calibri"/>
          <w:color w:val="000000"/>
          <w:sz w:val="24"/>
          <w:szCs w:val="24"/>
          <w:lang w:val="en-US"/>
        </w:rPr>
        <w:t xml:space="preserve"> isn’t doing enough to support Irish. It isn’t taught properly in </w:t>
      </w:r>
      <w:r w:rsidRPr="00E40FBE">
        <w:rPr>
          <w:rFonts w:ascii="Calibri" w:hAnsi="Calibri" w:cs="Calibri"/>
          <w:color w:val="000000"/>
          <w:sz w:val="24"/>
          <w:szCs w:val="24"/>
          <w:u w:val="single"/>
          <w:lang w:val="en-US"/>
        </w:rPr>
        <w:t>school</w:t>
      </w:r>
      <w:r w:rsidRPr="00E40FBE">
        <w:rPr>
          <w:rFonts w:ascii="Calibri" w:hAnsi="Calibri" w:cs="Calibri"/>
          <w:color w:val="000000"/>
          <w:sz w:val="24"/>
          <w:szCs w:val="24"/>
          <w:lang w:val="en-US"/>
        </w:rPr>
        <w:t>.]</w:t>
      </w:r>
    </w:p>
    <w:p w14:paraId="633CF717" w14:textId="77777777" w:rsidR="000146D9" w:rsidRPr="00E40FBE" w:rsidRDefault="000146D9" w:rsidP="000146D9">
      <w:pPr>
        <w:ind w:left="0" w:hanging="2"/>
        <w:rPr>
          <w:rFonts w:ascii="Calibri" w:hAnsi="Calibri" w:cs="Calibri"/>
          <w:color w:val="808080"/>
          <w:sz w:val="24"/>
          <w:szCs w:val="24"/>
          <w:lang w:val="en-US"/>
        </w:rPr>
      </w:pPr>
    </w:p>
    <w:p w14:paraId="2345ED57" w14:textId="77777777" w:rsidR="000146D9" w:rsidRPr="00E40FBE" w:rsidRDefault="000146D9" w:rsidP="000146D9">
      <w:pPr>
        <w:ind w:left="0" w:hanging="2"/>
        <w:rPr>
          <w:rFonts w:ascii="Calibri" w:hAnsi="Calibri" w:cs="Calibri"/>
          <w:color w:val="808080"/>
          <w:sz w:val="24"/>
          <w:szCs w:val="24"/>
          <w:lang w:val="en-US"/>
        </w:rPr>
      </w:pPr>
    </w:p>
    <w:p w14:paraId="4CAEEF8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F62EFB8" wp14:editId="4193575C">
            <wp:extent cx="1524000" cy="1393190"/>
            <wp:effectExtent l="0" t="0" r="0" b="0"/>
            <wp:docPr id="1060" name="Picture 1060"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A picture containing person, outdoor, mamma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p w14:paraId="6E290954" w14:textId="77777777" w:rsidR="000146D9" w:rsidRPr="00815F6B" w:rsidRDefault="000146D9" w:rsidP="000146D9">
      <w:pPr>
        <w:ind w:left="0" w:hanging="2"/>
        <w:rPr>
          <w:rFonts w:ascii="Calibri" w:hAnsi="Calibri" w:cs="Calibri"/>
          <w:color w:val="000000"/>
          <w:sz w:val="24"/>
          <w:szCs w:val="24"/>
        </w:rPr>
      </w:pPr>
      <w:r w:rsidRPr="00E40FBE">
        <w:rPr>
          <w:rFonts w:ascii="Calibri" w:hAnsi="Calibri" w:cs="Calibri"/>
          <w:color w:val="000000"/>
          <w:sz w:val="24"/>
          <w:szCs w:val="24"/>
          <w:lang w:val="en-US"/>
        </w:rPr>
        <w:t>[GCMC answer:</w:t>
      </w:r>
      <w:r w:rsidRPr="00E40FBE">
        <w:rPr>
          <w:rFonts w:ascii="Calibri" w:hAnsi="Calibri" w:cs="Calibri"/>
          <w:color w:val="000000"/>
          <w:sz w:val="24"/>
          <w:szCs w:val="24"/>
          <w:u w:val="single"/>
          <w:lang w:val="en-US"/>
        </w:rPr>
        <w:t xml:space="preserve"> My children speak Irish</w:t>
      </w:r>
      <w:r w:rsidRPr="00E40FBE">
        <w:rPr>
          <w:rFonts w:ascii="Calibri" w:hAnsi="Calibri" w:cs="Calibri"/>
          <w:color w:val="000000"/>
          <w:sz w:val="24"/>
          <w:szCs w:val="24"/>
          <w:lang w:val="en-US"/>
        </w:rPr>
        <w:t xml:space="preserve"> and go to Gaelic school. I am from Belfast (Northern Ireland, UK) and for me it is extra important to have the </w:t>
      </w:r>
      <w:r w:rsidRPr="00E40FBE">
        <w:rPr>
          <w:rFonts w:ascii="Calibri" w:hAnsi="Calibri" w:cs="Calibri"/>
          <w:color w:val="000000"/>
          <w:sz w:val="24"/>
          <w:szCs w:val="24"/>
          <w:u w:val="single"/>
          <w:lang w:val="en-US"/>
        </w:rPr>
        <w:t>Irish language next to English</w:t>
      </w:r>
      <w:r w:rsidRPr="00E40FBE">
        <w:rPr>
          <w:rFonts w:ascii="Calibri" w:hAnsi="Calibri" w:cs="Calibri"/>
          <w:color w:val="000000"/>
          <w:sz w:val="24"/>
          <w:szCs w:val="24"/>
          <w:lang w:val="en-US"/>
        </w:rPr>
        <w:t xml:space="preserve">. A country without a language, is a country without a </w:t>
      </w:r>
      <w:r w:rsidRPr="00E40FBE">
        <w:rPr>
          <w:rFonts w:ascii="Calibri" w:hAnsi="Calibri" w:cs="Calibri"/>
          <w:color w:val="000000"/>
          <w:sz w:val="24"/>
          <w:szCs w:val="24"/>
          <w:u w:val="single"/>
          <w:lang w:val="en-US"/>
        </w:rPr>
        <w:t>soul</w:t>
      </w:r>
      <w:r w:rsidRPr="00E40FBE">
        <w:rPr>
          <w:rFonts w:ascii="Calibri" w:hAnsi="Calibri" w:cs="Calibri"/>
          <w:color w:val="000000"/>
          <w:sz w:val="24"/>
          <w:szCs w:val="24"/>
          <w:lang w:val="en-US"/>
        </w:rPr>
        <w:t>.]</w:t>
      </w:r>
      <w:bookmarkEnd w:id="1"/>
    </w:p>
    <w:p w14:paraId="3757C730" w14:textId="77777777" w:rsidR="000146D9" w:rsidRPr="00E40FBE" w:rsidRDefault="000146D9" w:rsidP="000146D9">
      <w:pPr>
        <w:pStyle w:val="Standard1"/>
        <w:spacing w:line="288" w:lineRule="auto"/>
        <w:ind w:left="0" w:hanging="2"/>
      </w:pPr>
    </w:p>
    <w:p w14:paraId="3D815707" w14:textId="77777777" w:rsidR="000146D9" w:rsidRPr="00E40FBE" w:rsidRDefault="000146D9" w:rsidP="000146D9">
      <w:pPr>
        <w:pStyle w:val="Standard1"/>
        <w:spacing w:line="288" w:lineRule="auto"/>
        <w:ind w:left="0" w:hanging="2"/>
      </w:pPr>
      <w:r w:rsidRPr="00E40FBE">
        <w:t xml:space="preserve">C: Ask students to name a term they underlined in their notes. Write the terms down on </w:t>
      </w:r>
      <w:r>
        <w:t xml:space="preserve">the </w:t>
      </w:r>
      <w:r w:rsidRPr="00E40FBE">
        <w:t xml:space="preserve">board and discuss what these terms tell us about Irish as a minority language. For example: Irish is considered to be part of the Irish identity. It is not just about communication, but also about a sense of belonging, of culture and history. Probably more so than in the case of an ‘unthreatened’ language like English, Irish is associated with ‘heritage’ and ‘history’, as if it is mainly something from the past that people feel needs to be ‘maintained’ to avoid the risk of ‘loss’. </w:t>
      </w:r>
    </w:p>
    <w:p w14:paraId="25F4722C" w14:textId="77777777" w:rsidR="000146D9" w:rsidRPr="00E40FBE" w:rsidRDefault="000146D9" w:rsidP="000146D9">
      <w:pPr>
        <w:pStyle w:val="Standard1"/>
        <w:spacing w:line="288" w:lineRule="auto"/>
        <w:ind w:left="0" w:hanging="2"/>
      </w:pPr>
    </w:p>
    <w:p w14:paraId="2DCCD887" w14:textId="77777777" w:rsidR="000146D9" w:rsidRPr="00E40FBE" w:rsidRDefault="000146D9" w:rsidP="000146D9">
      <w:pPr>
        <w:pStyle w:val="Standard1"/>
        <w:spacing w:line="288" w:lineRule="auto"/>
        <w:ind w:left="0" w:hanging="2"/>
      </w:pPr>
      <w:r w:rsidRPr="00E40FBE">
        <w:t>D: Discuss in class:</w:t>
      </w:r>
    </w:p>
    <w:p w14:paraId="269B8504"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Why would it be difficult to maintain a minority language like Irish in the 21</w:t>
      </w:r>
      <w:r w:rsidRPr="00E40FBE">
        <w:rPr>
          <w:vertAlign w:val="superscript"/>
        </w:rPr>
        <w:t>st</w:t>
      </w:r>
      <w:r w:rsidRPr="00E40FBE">
        <w:t xml:space="preserve"> century?</w:t>
      </w:r>
    </w:p>
    <w:p w14:paraId="0E9E0AF4" w14:textId="57866323" w:rsidR="000146D9" w:rsidRPr="00E40FBE" w:rsidRDefault="000146D9" w:rsidP="004A4ACB">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lastRenderedPageBreak/>
        <w:t>Do students think the language should be preserved; why (not)?</w:t>
      </w:r>
    </w:p>
    <w:p w14:paraId="48B595CD"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Think of ways in which this could be tried. Discuss the possible role of education, (social) media, and what could be done to encourage parents to speak Irish to their children. Write ideas down on blackboard.</w:t>
      </w:r>
    </w:p>
    <w:p w14:paraId="216859D7" w14:textId="77777777" w:rsidR="000146D9" w:rsidRDefault="000146D9" w:rsidP="000146D9">
      <w:pPr>
        <w:pStyle w:val="Standard1"/>
        <w:spacing w:line="288" w:lineRule="auto"/>
        <w:ind w:left="0" w:hanging="2"/>
        <w:rPr>
          <w:b/>
          <w:bCs/>
        </w:rPr>
      </w:pPr>
    </w:p>
    <w:p w14:paraId="3B4B60CD" w14:textId="77777777" w:rsidR="000146D9" w:rsidRDefault="000146D9" w:rsidP="000146D9">
      <w:pPr>
        <w:pStyle w:val="Standard1"/>
        <w:spacing w:line="288" w:lineRule="auto"/>
        <w:ind w:left="0" w:hanging="2"/>
        <w:rPr>
          <w:b/>
          <w:bCs/>
        </w:rPr>
      </w:pPr>
    </w:p>
    <w:p w14:paraId="55CD6E31" w14:textId="77777777" w:rsidR="000146D9" w:rsidRPr="00E40FBE" w:rsidRDefault="000146D9" w:rsidP="000146D9">
      <w:pPr>
        <w:pStyle w:val="Standard1"/>
        <w:spacing w:line="288" w:lineRule="auto"/>
        <w:ind w:left="0" w:hanging="2"/>
        <w:rPr>
          <w:b/>
          <w:bCs/>
        </w:rPr>
      </w:pPr>
      <w:r w:rsidRPr="00E40FBE">
        <w:rPr>
          <w:b/>
          <w:bCs/>
        </w:rPr>
        <w:t>Exercise 3: Putting language rights into practice: application of the European Charter for Regional or Minority Languages</w:t>
      </w:r>
    </w:p>
    <w:p w14:paraId="45091FD9" w14:textId="77777777" w:rsidR="000146D9" w:rsidRPr="00E40FBE" w:rsidRDefault="000146D9" w:rsidP="000146D9">
      <w:pPr>
        <w:pStyle w:val="Standard1"/>
        <w:spacing w:line="288" w:lineRule="auto"/>
        <w:ind w:left="0" w:hanging="2"/>
      </w:pPr>
      <w:r w:rsidRPr="00E40FBE">
        <w:rPr>
          <w:b/>
          <w:bCs/>
        </w:rPr>
        <w:t>[AGE GROUP 14-18]</w:t>
      </w:r>
    </w:p>
    <w:p w14:paraId="0A179DB4" w14:textId="77777777" w:rsidR="000146D9" w:rsidRPr="00E40FBE" w:rsidRDefault="000146D9" w:rsidP="000146D9">
      <w:pPr>
        <w:pStyle w:val="Standard1"/>
        <w:spacing w:line="288" w:lineRule="auto"/>
        <w:ind w:left="0" w:hanging="2"/>
      </w:pPr>
    </w:p>
    <w:p w14:paraId="4709BC03" w14:textId="77777777" w:rsidR="000146D9" w:rsidRPr="00E40FBE" w:rsidRDefault="000146D9" w:rsidP="000146D9">
      <w:pPr>
        <w:pStyle w:val="Standard1"/>
        <w:spacing w:line="288" w:lineRule="auto"/>
        <w:ind w:left="0" w:hanging="2"/>
      </w:pPr>
      <w:r w:rsidRPr="00E40FBE">
        <w:t xml:space="preserve">Rationale: One way of protecting and promoting linguistic diversity is by adopting international treaties and government policies on </w:t>
      </w:r>
      <w:r w:rsidRPr="00E40FBE">
        <w:rPr>
          <w:u w:val="single"/>
        </w:rPr>
        <w:t>language rights</w:t>
      </w:r>
      <w:r w:rsidRPr="00E40FBE">
        <w:t>. In Europe, an important treaty on this issue is the European Charter for Regional or Minority Languages. Teaching about such a treaty makes students reflect on the pros, cons and challenges of (minority) language policy and the role of government in protecting languages. It also raises questions about differing attitudes towards regional minority languages on the one hand and migration languages on the other.</w:t>
      </w:r>
    </w:p>
    <w:p w14:paraId="149D1704" w14:textId="77777777" w:rsidR="000146D9" w:rsidRDefault="000146D9" w:rsidP="000146D9">
      <w:pPr>
        <w:pStyle w:val="Standard1"/>
        <w:spacing w:line="288" w:lineRule="auto"/>
        <w:ind w:leftChars="0" w:left="0" w:firstLineChars="0" w:firstLine="0"/>
        <w:rPr>
          <w:i/>
        </w:rPr>
      </w:pPr>
    </w:p>
    <w:p w14:paraId="20E92937" w14:textId="34E01BF3" w:rsidR="000146D9" w:rsidRDefault="000146D9" w:rsidP="000146D9">
      <w:pPr>
        <w:pStyle w:val="Standard1"/>
        <w:spacing w:line="288" w:lineRule="auto"/>
        <w:ind w:left="0" w:hanging="2"/>
      </w:pPr>
      <w:r w:rsidRPr="00D729AF">
        <w:rPr>
          <w:i/>
        </w:rPr>
        <w:t>Note</w:t>
      </w:r>
      <w:r>
        <w:t>. This exercise could be adapted for a geography class, focusing either on European topography (e.g. having students study European linguistic maps online) or on European frameworks of cooperation (teaching students about the European Union and its institutions, the Council of Europe and its treaties, etc.).</w:t>
      </w:r>
    </w:p>
    <w:p w14:paraId="2BDEE991" w14:textId="77777777" w:rsidR="000146D9" w:rsidRPr="00D729AF" w:rsidRDefault="000146D9" w:rsidP="000146D9">
      <w:pPr>
        <w:pStyle w:val="Standard1"/>
        <w:spacing w:line="288" w:lineRule="auto"/>
        <w:ind w:left="0" w:hanging="2"/>
        <w:rPr>
          <w:lang w:val="en-US"/>
        </w:rPr>
      </w:pPr>
      <w:r>
        <w:t>Moreover, this exercise could also be adapted for a history class, focusing on the post-War process of European cooperation and integration.</w:t>
      </w:r>
    </w:p>
    <w:p w14:paraId="21B31733" w14:textId="77777777" w:rsidR="000146D9" w:rsidRPr="00E40FBE" w:rsidRDefault="000146D9" w:rsidP="000146D9">
      <w:pPr>
        <w:pStyle w:val="Standard1"/>
        <w:spacing w:line="288" w:lineRule="auto"/>
        <w:ind w:left="0" w:hanging="2"/>
      </w:pPr>
    </w:p>
    <w:p w14:paraId="6E8DC9DB" w14:textId="77777777" w:rsidR="000146D9" w:rsidRPr="00E40FBE" w:rsidRDefault="000146D9" w:rsidP="000146D9">
      <w:pPr>
        <w:pStyle w:val="Standard1"/>
        <w:spacing w:line="288" w:lineRule="auto"/>
        <w:ind w:left="0" w:hanging="2"/>
      </w:pPr>
      <w:r w:rsidRPr="00E40FBE">
        <w:t xml:space="preserve">A: Recapitulate in class that minority languages run the risk of losing speakers because of </w:t>
      </w:r>
      <w:r>
        <w:t>their</w:t>
      </w:r>
      <w:r w:rsidRPr="00E40FBE">
        <w:t xml:space="preserve"> weaker position in society compared to majority language</w:t>
      </w:r>
      <w:r>
        <w:t>s</w:t>
      </w:r>
      <w:r w:rsidRPr="00E40FBE">
        <w:t>. Explain to students that governments can make policies to protect and support minority languages and their language communities, for example because they cherish linguistic diversity and cultural heritage. A group of countries can make international agreements about minority language rights. This can also be a way of accommodating possible cultural and political conflicts between linguistic groups. States then make policies to fulfil these international agreements.</w:t>
      </w:r>
    </w:p>
    <w:p w14:paraId="5085B797" w14:textId="77777777" w:rsidR="000146D9" w:rsidRPr="00543C95" w:rsidRDefault="000146D9" w:rsidP="000146D9">
      <w:pPr>
        <w:pStyle w:val="Standard1"/>
        <w:spacing w:line="288" w:lineRule="auto"/>
        <w:ind w:left="0" w:hanging="2"/>
        <w:rPr>
          <w:color w:val="0563C1"/>
          <w:u w:val="single"/>
        </w:rPr>
      </w:pPr>
      <w:r w:rsidRPr="00E40FBE">
        <w:t xml:space="preserve">Now let students have a look at Article 1 of the Charter (Council of Europe, 1992), in which minority languages are defined: </w:t>
      </w:r>
      <w:hyperlink r:id="rId43" w:history="1">
        <w:r w:rsidRPr="00082979">
          <w:rPr>
            <w:rStyle w:val="Hyperlink"/>
          </w:rPr>
          <w:t>https://rm.coe.int/1680695175</w:t>
        </w:r>
      </w:hyperlink>
      <w:r>
        <w:t xml:space="preserve">  (This document is also available in other languages).</w:t>
      </w:r>
    </w:p>
    <w:p w14:paraId="34E0FE63" w14:textId="77777777" w:rsidR="000146D9" w:rsidRPr="00E40FBE" w:rsidRDefault="000146D9" w:rsidP="000146D9">
      <w:pPr>
        <w:pStyle w:val="Standard1"/>
        <w:spacing w:line="288" w:lineRule="auto"/>
        <w:ind w:left="0" w:hanging="2"/>
      </w:pPr>
      <w:r w:rsidRPr="00E40FBE">
        <w:t xml:space="preserve">It says: ‘For the purposes of this Charter, </w:t>
      </w:r>
      <w:r w:rsidRPr="00E40FBE">
        <w:rPr>
          <w:b/>
          <w:bCs/>
          <w:i/>
          <w:iCs/>
        </w:rPr>
        <w:t xml:space="preserve">a. </w:t>
      </w:r>
      <w:r w:rsidRPr="00E40FBE">
        <w:t xml:space="preserve">"regional or minority languages" means languages that are: (i) traditionally used within a given territory of a State by nationals of that State who form a group numerically smaller than the rest of the State's population; and </w:t>
      </w:r>
      <w:r w:rsidRPr="00E40FBE">
        <w:lastRenderedPageBreak/>
        <w:t xml:space="preserve">(ii) different from the official language(s) of that State; it does not include either dialects of the official language(s) of the State or the languages of migrants; </w:t>
      </w:r>
    </w:p>
    <w:p w14:paraId="368BF056" w14:textId="77777777" w:rsidR="000146D9" w:rsidRPr="00E40FBE" w:rsidRDefault="000146D9" w:rsidP="000146D9">
      <w:pPr>
        <w:pStyle w:val="Standard1"/>
        <w:spacing w:line="288" w:lineRule="auto"/>
        <w:ind w:left="0" w:hanging="2"/>
      </w:pPr>
      <w:r w:rsidRPr="00E40FBE">
        <w:t xml:space="preserve">(…) </w:t>
      </w:r>
      <w:r w:rsidRPr="00E40FBE">
        <w:rPr>
          <w:b/>
          <w:bCs/>
          <w:i/>
          <w:iCs/>
        </w:rPr>
        <w:t>c</w:t>
      </w:r>
      <w:r w:rsidRPr="00E40FBE">
        <w:t>. "non-territorial languages" means languages used by nationals of the State which differ from the language or languages used by the rest of the State's population but which, although traditionally used within the territory of the State, cannot be identified with a particular area thereof’</w:t>
      </w:r>
    </w:p>
    <w:p w14:paraId="318FDAF3" w14:textId="77777777" w:rsidR="000146D9" w:rsidRPr="00E40FBE" w:rsidRDefault="000146D9" w:rsidP="000146D9">
      <w:pPr>
        <w:pStyle w:val="Standard1"/>
        <w:spacing w:line="288" w:lineRule="auto"/>
        <w:ind w:left="0" w:hanging="2"/>
      </w:pPr>
    </w:p>
    <w:p w14:paraId="76CF6F98" w14:textId="77777777" w:rsidR="000146D9" w:rsidRPr="00E40FBE" w:rsidRDefault="000146D9" w:rsidP="000146D9">
      <w:pPr>
        <w:pStyle w:val="Standard1"/>
        <w:spacing w:line="288" w:lineRule="auto"/>
        <w:ind w:left="0" w:hanging="2"/>
      </w:pPr>
      <w:r w:rsidRPr="00E40FBE">
        <w:t xml:space="preserve">B: </w:t>
      </w:r>
    </w:p>
    <w:p w14:paraId="0EF919D3" w14:textId="77777777" w:rsidR="000146D9" w:rsidRPr="00E40FBE" w:rsidRDefault="000146D9" w:rsidP="000146D9">
      <w:pPr>
        <w:pStyle w:val="Standard1"/>
        <w:widowControl w:val="0"/>
        <w:numPr>
          <w:ilvl w:val="0"/>
          <w:numId w:val="8"/>
        </w:numPr>
        <w:suppressAutoHyphens/>
        <w:spacing w:line="288" w:lineRule="auto"/>
        <w:ind w:leftChars="0" w:left="0" w:firstLineChars="0" w:hanging="2"/>
        <w:textDirection w:val="lrTb"/>
        <w:textAlignment w:val="baseline"/>
        <w:outlineLvl w:val="9"/>
      </w:pPr>
      <w:r w:rsidRPr="00E40FBE">
        <w:t>Let students compare the definition of a minority language they came up with in exercise 1 to the definition in the Charter. What are differences and similarities?</w:t>
      </w:r>
    </w:p>
    <w:p w14:paraId="05607405" w14:textId="77777777" w:rsidR="000146D9" w:rsidRPr="00E40FBE" w:rsidRDefault="000146D9" w:rsidP="000146D9">
      <w:pPr>
        <w:pStyle w:val="Standard1"/>
        <w:widowControl w:val="0"/>
        <w:numPr>
          <w:ilvl w:val="0"/>
          <w:numId w:val="8"/>
        </w:numPr>
        <w:suppressAutoHyphens/>
        <w:spacing w:line="288" w:lineRule="auto"/>
        <w:ind w:leftChars="0" w:left="0" w:firstLineChars="0" w:hanging="2"/>
        <w:textDirection w:val="lrTb"/>
        <w:textAlignment w:val="baseline"/>
        <w:outlineLvl w:val="9"/>
      </w:pPr>
      <w:r w:rsidRPr="00E40FBE">
        <w:t>Ask students to give an example of a language that fits the Charter's definition of a ‘non-territorial language’.</w:t>
      </w:r>
    </w:p>
    <w:p w14:paraId="604F986A" w14:textId="77777777" w:rsidR="000146D9" w:rsidRPr="00E40FBE" w:rsidRDefault="000146D9" w:rsidP="000146D9">
      <w:pPr>
        <w:pStyle w:val="Standard1"/>
        <w:spacing w:line="288" w:lineRule="auto"/>
        <w:ind w:left="0" w:hanging="2"/>
      </w:pPr>
    </w:p>
    <w:p w14:paraId="689707FA" w14:textId="77777777" w:rsidR="000146D9" w:rsidRPr="00E40FBE" w:rsidRDefault="000146D9" w:rsidP="000146D9">
      <w:pPr>
        <w:pStyle w:val="Standard1"/>
        <w:spacing w:line="288" w:lineRule="auto"/>
        <w:ind w:left="0" w:hanging="2"/>
      </w:pPr>
      <w:r w:rsidRPr="00E40FBE">
        <w:t>[GCMC answer:]</w:t>
      </w:r>
    </w:p>
    <w:p w14:paraId="0519EA20"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Compare to exercise 1.</w:t>
      </w:r>
    </w:p>
    <w:p w14:paraId="4E377B1B"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Examples in Europe are Yiddish and Roma. They are traditionally spoken in scattered spots across the continent.</w:t>
      </w:r>
    </w:p>
    <w:p w14:paraId="3BF537BE" w14:textId="77777777" w:rsidR="000146D9" w:rsidRDefault="000146D9" w:rsidP="000146D9">
      <w:pPr>
        <w:pStyle w:val="Standard1"/>
        <w:spacing w:line="288" w:lineRule="auto"/>
        <w:ind w:leftChars="0" w:left="0" w:firstLineChars="0" w:firstLine="0"/>
      </w:pPr>
    </w:p>
    <w:p w14:paraId="181E050A" w14:textId="6988B0D8" w:rsidR="000146D9" w:rsidRDefault="000146D9" w:rsidP="000146D9">
      <w:pPr>
        <w:pStyle w:val="Standard1"/>
        <w:spacing w:line="288" w:lineRule="auto"/>
        <w:ind w:left="0" w:hanging="2"/>
      </w:pPr>
      <w:r w:rsidRPr="00E40FBE">
        <w:t xml:space="preserve">C: Let students have a look at the objectives of the European Charter: </w:t>
      </w:r>
    </w:p>
    <w:p w14:paraId="52B400E3" w14:textId="77777777" w:rsidR="000146D9" w:rsidRPr="00E40FBE" w:rsidRDefault="004A4ACB" w:rsidP="000146D9">
      <w:pPr>
        <w:pStyle w:val="Standard1"/>
        <w:spacing w:line="288" w:lineRule="auto"/>
        <w:ind w:left="0" w:hanging="2"/>
      </w:pPr>
      <w:hyperlink r:id="rId44" w:history="1">
        <w:r w:rsidR="000146D9" w:rsidRPr="00082979">
          <w:rPr>
            <w:rStyle w:val="Hyperlink"/>
          </w:rPr>
          <w:t>https://www.coe.int/en/web/european-charter-regional-or-minority-languages/the-objectives-of-the-charter-</w:t>
        </w:r>
      </w:hyperlink>
      <w:r w:rsidR="000146D9">
        <w:t xml:space="preserve">  </w:t>
      </w:r>
    </w:p>
    <w:p w14:paraId="5E92DD67" w14:textId="77777777" w:rsidR="000146D9" w:rsidRPr="00E40FBE" w:rsidRDefault="000146D9" w:rsidP="000146D9">
      <w:pPr>
        <w:pStyle w:val="Standard1"/>
        <w:spacing w:line="288" w:lineRule="auto"/>
        <w:ind w:left="0" w:hanging="2"/>
      </w:pPr>
      <w:r w:rsidRPr="00E40FBE">
        <w:t>Ask students to write down two arguments in favour of protecting minority languages by government policies and two arguments against it. Discuss in class.</w:t>
      </w:r>
    </w:p>
    <w:p w14:paraId="4344A98F" w14:textId="77777777" w:rsidR="000146D9" w:rsidRPr="00E40FBE" w:rsidRDefault="000146D9" w:rsidP="000146D9">
      <w:pPr>
        <w:pStyle w:val="Standard1"/>
        <w:spacing w:line="288" w:lineRule="auto"/>
        <w:ind w:left="0" w:hanging="2"/>
      </w:pPr>
    </w:p>
    <w:p w14:paraId="3C29B76E" w14:textId="77777777" w:rsidR="000146D9" w:rsidRPr="00E40FBE" w:rsidRDefault="000146D9" w:rsidP="000146D9">
      <w:pPr>
        <w:pStyle w:val="Standard1"/>
        <w:spacing w:line="288" w:lineRule="auto"/>
        <w:ind w:left="0" w:hanging="2"/>
      </w:pPr>
      <w:r w:rsidRPr="00E40FBE">
        <w:t xml:space="preserve">[GCMC answer:] </w:t>
      </w:r>
    </w:p>
    <w:p w14:paraId="276EC0B1" w14:textId="77777777" w:rsidR="000146D9" w:rsidRPr="00E40FBE" w:rsidRDefault="000146D9" w:rsidP="000146D9">
      <w:pPr>
        <w:pStyle w:val="Standard1"/>
        <w:spacing w:line="288" w:lineRule="auto"/>
        <w:ind w:left="0" w:hanging="2"/>
      </w:pPr>
      <w:r w:rsidRPr="00E40FBE">
        <w:t>reasonable arguments in favour could be:</w:t>
      </w:r>
    </w:p>
    <w:p w14:paraId="5EE315F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 xml:space="preserve">Due to processes of globalisation and pressure </w:t>
      </w:r>
      <w:r>
        <w:t>from</w:t>
      </w:r>
      <w:r w:rsidRPr="00E40FBE">
        <w:t xml:space="preserve"> majority language</w:t>
      </w:r>
      <w:r>
        <w:t>s</w:t>
      </w:r>
      <w:r w:rsidRPr="00E40FBE">
        <w:t>, regional minority languages tend to decrease in number of speakers. Language diversity is valuable in itself and therefore minority languages deserve government support.</w:t>
      </w:r>
    </w:p>
    <w:p w14:paraId="48CDE857"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Minority languages are part of a country's cultural heritage and therefore deserve protection.</w:t>
      </w:r>
    </w:p>
    <w:p w14:paraId="1E571C0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Policies protecting and promoting minority languages increase the social status of this language, which helps speakers to feel accepted and valued.</w:t>
      </w:r>
    </w:p>
    <w:p w14:paraId="0EDA60BB" w14:textId="77777777" w:rsidR="000146D9" w:rsidRPr="00E40FBE" w:rsidRDefault="000146D9" w:rsidP="000146D9">
      <w:pPr>
        <w:pStyle w:val="Standard1"/>
        <w:spacing w:line="288" w:lineRule="auto"/>
        <w:ind w:left="0" w:hanging="2"/>
      </w:pPr>
      <w:r w:rsidRPr="00E40FBE">
        <w:t>(more or less) reasonable arguments against it could be:</w:t>
      </w:r>
    </w:p>
    <w:p w14:paraId="6ABD9DE7"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People have individual rights to be treated equally, irrespective of their language. Collective language rights go against the notion of individual equality.</w:t>
      </w:r>
    </w:p>
    <w:p w14:paraId="075F9B1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Minority languages may undermine the unity of the state and may thus be seen as a threat to its stability.</w:t>
      </w:r>
    </w:p>
    <w:p w14:paraId="79CC56C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 xml:space="preserve">Granting minority language rights creates too much fuss in society, i.e. the need to </w:t>
      </w:r>
      <w:r w:rsidRPr="00E40FBE">
        <w:lastRenderedPageBreak/>
        <w:t>make government communications bilingual, introduce bilingual education, law, media, etc.</w:t>
      </w:r>
    </w:p>
    <w:p w14:paraId="2F290ED1" w14:textId="77777777" w:rsidR="000146D9" w:rsidRPr="00E40FBE" w:rsidRDefault="000146D9" w:rsidP="000146D9">
      <w:pPr>
        <w:pStyle w:val="Standard1"/>
        <w:spacing w:line="288" w:lineRule="auto"/>
        <w:ind w:left="0" w:hanging="2"/>
      </w:pPr>
    </w:p>
    <w:p w14:paraId="552A468F" w14:textId="77777777" w:rsidR="000146D9" w:rsidRPr="00E40FBE" w:rsidRDefault="000146D9" w:rsidP="000146D9">
      <w:pPr>
        <w:pStyle w:val="Standard1"/>
        <w:spacing w:line="288" w:lineRule="auto"/>
        <w:ind w:left="0" w:hanging="2"/>
      </w:pPr>
      <w:r w:rsidRPr="00E40FBE">
        <w:t>D: Have students check out this overview per country of the languages protected under the Charter, as well as the level of protection.</w:t>
      </w:r>
      <w:r w:rsidRPr="00E40FBE">
        <w:br/>
      </w:r>
      <w:hyperlink r:id="rId45" w:history="1">
        <w:r w:rsidRPr="00E40FBE">
          <w:rPr>
            <w:rStyle w:val="Hyperlink"/>
          </w:rPr>
          <w:t>https://rm.coe.int/languages-covered-en-rev2804/16809e4301</w:t>
        </w:r>
      </w:hyperlink>
      <w:r w:rsidRPr="00E40FBE">
        <w:t xml:space="preserve"> </w:t>
      </w:r>
    </w:p>
    <w:p w14:paraId="51E1C599" w14:textId="77777777" w:rsidR="000146D9" w:rsidRPr="00E40FBE" w:rsidRDefault="000146D9" w:rsidP="000146D9">
      <w:pPr>
        <w:pStyle w:val="Standard1"/>
        <w:spacing w:line="288" w:lineRule="auto"/>
        <w:ind w:left="0" w:hanging="2"/>
      </w:pPr>
      <w:r w:rsidRPr="00E40FBE">
        <w:t>Ask students to search in the list for the country they currently live in [if they are in a member state of the Council of Europe; otherwise, ask students to pick a random country from the list]. Ask them to write down the languages protected under the Charter in this country.</w:t>
      </w:r>
    </w:p>
    <w:p w14:paraId="5D665CC4" w14:textId="77777777" w:rsidR="000146D9" w:rsidRPr="00E40FBE" w:rsidRDefault="000146D9" w:rsidP="000146D9">
      <w:pPr>
        <w:pStyle w:val="Standard1"/>
        <w:spacing w:line="288" w:lineRule="auto"/>
        <w:ind w:left="0" w:hanging="2"/>
      </w:pPr>
    </w:p>
    <w:p w14:paraId="42ADBB61" w14:textId="6016F374" w:rsidR="000146D9" w:rsidRDefault="000146D9" w:rsidP="000146D9">
      <w:pPr>
        <w:pStyle w:val="Standard1"/>
        <w:spacing w:line="288" w:lineRule="auto"/>
        <w:ind w:left="0" w:hanging="2"/>
      </w:pPr>
      <w:r w:rsidRPr="00E40FBE">
        <w:t xml:space="preserve">E: Let’s debate together! As we have seen, the Charter cover regional, minority and non-territorial languages that have been historically spoken in Europe, while it explicitly does not cover languages of immigrants. These are languages spoken within immigrant communities of people who moved to Europe over the past decades, for example for job opportunities or because they fled a conflict zone. Examples of these languages are Turkish, Berber, Arabic and Kurdish. </w:t>
      </w:r>
    </w:p>
    <w:p w14:paraId="257F4E35" w14:textId="77777777" w:rsidR="000146D9" w:rsidRDefault="000146D9" w:rsidP="000146D9">
      <w:pPr>
        <w:pStyle w:val="Standard1"/>
        <w:spacing w:line="288" w:lineRule="auto"/>
        <w:ind w:left="0" w:hanging="2"/>
      </w:pPr>
    </w:p>
    <w:p w14:paraId="4AFFB354" w14:textId="1DFA46EA" w:rsidR="000146D9" w:rsidRPr="00E40FBE" w:rsidRDefault="000146D9" w:rsidP="000146D9">
      <w:pPr>
        <w:pStyle w:val="Standard1"/>
        <w:spacing w:line="288" w:lineRule="auto"/>
        <w:ind w:left="0" w:hanging="2"/>
      </w:pPr>
      <w:r w:rsidRPr="00E40FBE">
        <w:t>Instruct your pupils to write down (individually) pro and contra arguments for the exclusion of migration languages from the Charter. Afterwards, split the class into two groups, with one group defending the position that this makes sense and the other group defending the position that this is unfair. The two groups debate about their respective positions with a 1 minute pitch on each side and a 5 minute further exchange of arguments.</w:t>
      </w:r>
    </w:p>
    <w:p w14:paraId="4E8F8178" w14:textId="77777777" w:rsidR="000146D9" w:rsidRPr="00E40FBE" w:rsidRDefault="000146D9" w:rsidP="000146D9">
      <w:pPr>
        <w:pStyle w:val="Standard1"/>
        <w:spacing w:line="288" w:lineRule="auto"/>
        <w:ind w:left="0" w:hanging="2"/>
      </w:pPr>
    </w:p>
    <w:p w14:paraId="7266BE45" w14:textId="77777777" w:rsidR="000146D9" w:rsidRPr="00E40FBE" w:rsidRDefault="000146D9" w:rsidP="000146D9">
      <w:pPr>
        <w:pStyle w:val="Standard1"/>
        <w:spacing w:line="288" w:lineRule="auto"/>
        <w:ind w:left="0" w:hanging="2"/>
      </w:pPr>
      <w:r w:rsidRPr="00E40FBE">
        <w:t>[GCMC answer:]</w:t>
      </w:r>
    </w:p>
    <w:p w14:paraId="6A9E498F"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makes sense:</w:t>
      </w:r>
    </w:p>
    <w:p w14:paraId="5578F3C0"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History: regional and national minority languages deserve protection because they were historically spoken in this particular area. Migration languages have their historical roots elsewhere.</w:t>
      </w:r>
    </w:p>
    <w:p w14:paraId="1C2BEFCF"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Uniqueness: regional languages deserve protection because they tend to decrease in number of speakers and these languages are spoken nowhere else. The heartland of migrants’ languages is elsewhere. If their language is in need of protection, it should be protected in its linguistic heartland. It is up to migrants themselves to decide whether they want to pass on their language to the next generation; this is not the government's responsibility.</w:t>
      </w:r>
    </w:p>
    <w:p w14:paraId="5C9B909E"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Integration: protecting and promoting migration languages may inhibit the integration of migrants in their new home country.</w:t>
      </w:r>
    </w:p>
    <w:p w14:paraId="5707F4FC"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 xml:space="preserve">Practical: the number of regional and national minorities in a given country is limited, whereas there will be at least some speakers of many dozens of migration languages. It is </w:t>
      </w:r>
      <w:r w:rsidRPr="00E40FBE">
        <w:lastRenderedPageBreak/>
        <w:t>simply not feasible to meet the obligations under the Charter for so many languages.</w:t>
      </w:r>
    </w:p>
    <w:p w14:paraId="674E3D7D" w14:textId="77777777" w:rsidR="000146D9" w:rsidRDefault="000146D9" w:rsidP="000146D9">
      <w:pPr>
        <w:pStyle w:val="Standard1"/>
        <w:spacing w:line="288" w:lineRule="auto"/>
        <w:ind w:left="0" w:hanging="2"/>
      </w:pPr>
    </w:p>
    <w:p w14:paraId="3F99CB5D"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are unfair:</w:t>
      </w:r>
    </w:p>
    <w:p w14:paraId="0A1B784B"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History is a non-argument. There is no reason why a language should be protected on the basis of having been spoken in this particular area for a long time. All languages are equal and history is no basis for unequal levels of protection.</w:t>
      </w:r>
    </w:p>
    <w:p w14:paraId="5AE28FFD"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Protecting and promoting migration languages helps migrants feel welcome and appreciated and creates an environment in which migrants feel safe to participate in society.</w:t>
      </w:r>
    </w:p>
    <w:p w14:paraId="40BAC656"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If diversity and multilingualism are truly regarded as an asset, migration languages should be included in protective language policies too.</w:t>
      </w:r>
    </w:p>
    <w:p w14:paraId="2034687B" w14:textId="07BBF0C4"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501032CB" w14:textId="18797A4D"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0755ACAD" w14:textId="7CCE0E0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07FC6687" w14:textId="78F60FFF"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18F732F2" w14:textId="77777777" w:rsidR="001C54D7" w:rsidRPr="00270D34" w:rsidRDefault="001C54D7" w:rsidP="001C54D7">
      <w:pPr>
        <w:ind w:left="0" w:hanging="2"/>
        <w:rPr>
          <w:rFonts w:ascii="Calibri" w:hAnsi="Calibri" w:cs="Calibri"/>
          <w:b/>
          <w:bCs/>
          <w:sz w:val="32"/>
          <w:szCs w:val="32"/>
        </w:rPr>
      </w:pPr>
      <w:r w:rsidRPr="00270D34">
        <w:rPr>
          <w:rFonts w:ascii="Calibri" w:hAnsi="Calibri" w:cs="Calibri"/>
          <w:noProof/>
          <w:lang w:eastAsia="en-GB"/>
        </w:rPr>
        <w:drawing>
          <wp:anchor distT="0" distB="0" distL="114300" distR="114300" simplePos="0" relativeHeight="251679744" behindDoc="1" locked="0" layoutInCell="1" allowOverlap="1" wp14:anchorId="75E83C28" wp14:editId="6958C6C3">
            <wp:simplePos x="0" y="0"/>
            <wp:positionH relativeFrom="margin">
              <wp:posOffset>4912360</wp:posOffset>
            </wp:positionH>
            <wp:positionV relativeFrom="paragraph">
              <wp:posOffset>109855</wp:posOffset>
            </wp:positionV>
            <wp:extent cx="914400" cy="914400"/>
            <wp:effectExtent l="0" t="0" r="0" b="0"/>
            <wp:wrapNone/>
            <wp:docPr id="205" name="Picture 205" descr="Filmklap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ilmklappe Silhouet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D34">
        <w:rPr>
          <w:rFonts w:ascii="Calibri" w:hAnsi="Calibri" w:cs="Calibri"/>
          <w:b/>
          <w:bCs/>
          <w:sz w:val="32"/>
          <w:szCs w:val="32"/>
        </w:rPr>
        <w:t>Handout C</w:t>
      </w:r>
    </w:p>
    <w:p w14:paraId="5E6A2522" w14:textId="77777777" w:rsidR="001C54D7" w:rsidRPr="00270D34" w:rsidRDefault="001C54D7" w:rsidP="001C54D7">
      <w:pPr>
        <w:ind w:left="0" w:hanging="2"/>
        <w:rPr>
          <w:rFonts w:ascii="Calibri" w:hAnsi="Calibri" w:cs="Calibri"/>
          <w:b/>
          <w:bCs/>
          <w:sz w:val="24"/>
          <w:szCs w:val="24"/>
        </w:rPr>
      </w:pPr>
    </w:p>
    <w:p w14:paraId="291F8489" w14:textId="77777777" w:rsidR="001C54D7" w:rsidRPr="00270D34" w:rsidRDefault="001C54D7" w:rsidP="001C54D7">
      <w:pPr>
        <w:ind w:left="1" w:hanging="3"/>
        <w:rPr>
          <w:rFonts w:ascii="Calibri" w:hAnsi="Calibri" w:cs="Calibri"/>
          <w:b/>
          <w:bCs/>
          <w:sz w:val="32"/>
          <w:szCs w:val="32"/>
        </w:rPr>
      </w:pPr>
      <w:r w:rsidRPr="00270D34">
        <w:rPr>
          <w:rFonts w:ascii="Calibri" w:hAnsi="Calibri" w:cs="Calibri"/>
          <w:b/>
          <w:bCs/>
          <w:sz w:val="32"/>
          <w:szCs w:val="32"/>
        </w:rPr>
        <w:t>Minority languages, the case of Irish</w:t>
      </w:r>
    </w:p>
    <w:p w14:paraId="392C46EC" w14:textId="77777777" w:rsidR="001C54D7" w:rsidRPr="00270D34" w:rsidRDefault="001C54D7" w:rsidP="001C54D7">
      <w:pPr>
        <w:ind w:left="0" w:hanging="2"/>
        <w:rPr>
          <w:rFonts w:ascii="Calibri" w:hAnsi="Calibri" w:cs="Calibri"/>
          <w:b/>
          <w:bCs/>
          <w:sz w:val="24"/>
          <w:szCs w:val="24"/>
        </w:rPr>
      </w:pPr>
      <w:r w:rsidRPr="00270D34">
        <w:rPr>
          <w:rFonts w:ascii="Calibri" w:hAnsi="Calibri" w:cs="Calibri"/>
          <w:b/>
          <w:bCs/>
          <w:sz w:val="24"/>
          <w:szCs w:val="24"/>
        </w:rPr>
        <w:t>Activity 2 Exercise 2</w:t>
      </w:r>
    </w:p>
    <w:p w14:paraId="72A9ACB0" w14:textId="77777777" w:rsidR="001C54D7" w:rsidRPr="00270D34" w:rsidRDefault="001C54D7" w:rsidP="001C54D7">
      <w:pPr>
        <w:pStyle w:val="Standard1"/>
        <w:spacing w:line="288" w:lineRule="auto"/>
        <w:ind w:left="0" w:hanging="2"/>
        <w:rPr>
          <w:b/>
          <w:bCs/>
        </w:rPr>
      </w:pPr>
    </w:p>
    <w:p w14:paraId="7252DDC9" w14:textId="77777777" w:rsidR="001C54D7" w:rsidRDefault="001C54D7" w:rsidP="001C54D7">
      <w:pPr>
        <w:pStyle w:val="Standard1"/>
        <w:spacing w:line="288" w:lineRule="auto"/>
        <w:ind w:left="0" w:hanging="2"/>
      </w:pPr>
      <w:r w:rsidRPr="00270D34">
        <w:t xml:space="preserve">You watched a video in which different people from Ireland explain what the Irish language means to them. Make notes about people’s answers to that question and after that, underline the most relevant terms/phrases in the interviewees’ responses. </w:t>
      </w:r>
    </w:p>
    <w:p w14:paraId="70135FFA" w14:textId="77777777" w:rsidR="001C54D7" w:rsidRDefault="001C54D7" w:rsidP="001C54D7">
      <w:pPr>
        <w:pStyle w:val="Standard1"/>
        <w:spacing w:line="288" w:lineRule="auto"/>
        <w:ind w:left="0" w:hanging="2"/>
      </w:pPr>
    </w:p>
    <w:tbl>
      <w:tblPr>
        <w:tblStyle w:val="Tabellenraster"/>
        <w:tblW w:w="0" w:type="auto"/>
        <w:tblLook w:val="04A0" w:firstRow="1" w:lastRow="0" w:firstColumn="1" w:lastColumn="0" w:noHBand="0" w:noVBand="1"/>
      </w:tblPr>
      <w:tblGrid>
        <w:gridCol w:w="3075"/>
        <w:gridCol w:w="5992"/>
      </w:tblGrid>
      <w:tr w:rsidR="001C54D7" w14:paraId="4674A02C" w14:textId="77777777" w:rsidTr="008A2B7D">
        <w:trPr>
          <w:trHeight w:val="3402"/>
        </w:trPr>
        <w:tc>
          <w:tcPr>
            <w:tcW w:w="3114" w:type="dxa"/>
            <w:tcBorders>
              <w:top w:val="nil"/>
              <w:left w:val="nil"/>
              <w:bottom w:val="nil"/>
            </w:tcBorders>
            <w:vAlign w:val="center"/>
          </w:tcPr>
          <w:p w14:paraId="3255F2AE" w14:textId="77777777" w:rsidR="001C54D7" w:rsidRDefault="001C54D7" w:rsidP="008A2B7D">
            <w:pPr>
              <w:pStyle w:val="Standard1"/>
              <w:spacing w:line="288" w:lineRule="auto"/>
              <w:ind w:leftChars="0" w:left="0" w:firstLineChars="0" w:firstLine="0"/>
              <w:jc w:val="center"/>
              <w:rPr>
                <w:rStyle w:val="Hyperlink"/>
              </w:rPr>
            </w:pPr>
            <w:r w:rsidRPr="00270D34">
              <w:rPr>
                <w:noProof/>
                <w:lang w:eastAsia="en-GB"/>
              </w:rPr>
              <w:drawing>
                <wp:inline distT="0" distB="0" distL="0" distR="0" wp14:anchorId="0DCE06FA" wp14:editId="33EE5A05">
                  <wp:extent cx="1578610" cy="1229995"/>
                  <wp:effectExtent l="0" t="0" r="2540" b="8255"/>
                  <wp:docPr id="1059" name="Picture 1059"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A person with long hai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r="12971"/>
                          <a:stretch>
                            <a:fillRect/>
                          </a:stretch>
                        </pic:blipFill>
                        <pic:spPr bwMode="auto">
                          <a:xfrm>
                            <a:off x="0" y="0"/>
                            <a:ext cx="1578610" cy="1229995"/>
                          </a:xfrm>
                          <a:prstGeom prst="rect">
                            <a:avLst/>
                          </a:prstGeom>
                          <a:solidFill>
                            <a:srgbClr val="FFFFFF"/>
                          </a:solidFill>
                          <a:ln>
                            <a:noFill/>
                          </a:ln>
                        </pic:spPr>
                      </pic:pic>
                    </a:graphicData>
                  </a:graphic>
                </wp:inline>
              </w:drawing>
            </w:r>
          </w:p>
        </w:tc>
        <w:tc>
          <w:tcPr>
            <w:tcW w:w="6514" w:type="dxa"/>
          </w:tcPr>
          <w:p w14:paraId="264BD69A" w14:textId="77777777" w:rsidR="001C54D7" w:rsidRDefault="001C54D7" w:rsidP="008A2B7D">
            <w:pPr>
              <w:pStyle w:val="Standard1"/>
              <w:spacing w:line="288" w:lineRule="auto"/>
              <w:ind w:leftChars="0" w:left="0" w:firstLineChars="0" w:firstLine="0"/>
              <w:rPr>
                <w:rStyle w:val="Hyperlink"/>
              </w:rPr>
            </w:pPr>
            <w:r w:rsidRPr="00C11B13">
              <w:rPr>
                <w:noProof/>
                <w:lang w:eastAsia="en-GB"/>
              </w:rPr>
              <w:drawing>
                <wp:inline distT="0" distB="0" distL="0" distR="0" wp14:anchorId="5A004A4E" wp14:editId="582F8008">
                  <wp:extent cx="474150" cy="475442"/>
                  <wp:effectExtent l="38100" t="0" r="0" b="96520"/>
                  <wp:docPr id="1036" name="Picture 203" descr="Pencil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710" cy="474980"/>
                          </a:xfrm>
                          <a:prstGeom prst="rect">
                            <a:avLst/>
                          </a:prstGeom>
                          <a:effectLst>
                            <a:outerShdw blurRad="50800" dist="50800" dir="5400000" algn="ctr" rotWithShape="0">
                              <a:srgbClr val="4472C4">
                                <a:lumMod val="60000"/>
                                <a:lumOff val="40000"/>
                              </a:srgbClr>
                            </a:outerShdw>
                          </a:effectLst>
                        </pic:spPr>
                      </pic:pic>
                    </a:graphicData>
                  </a:graphic>
                </wp:inline>
              </w:drawing>
            </w:r>
          </w:p>
        </w:tc>
      </w:tr>
      <w:tr w:rsidR="001C54D7" w14:paraId="60200F19" w14:textId="77777777" w:rsidTr="008A2B7D">
        <w:trPr>
          <w:trHeight w:val="3402"/>
        </w:trPr>
        <w:tc>
          <w:tcPr>
            <w:tcW w:w="3114" w:type="dxa"/>
            <w:tcBorders>
              <w:top w:val="nil"/>
              <w:left w:val="nil"/>
              <w:bottom w:val="nil"/>
            </w:tcBorders>
            <w:vAlign w:val="center"/>
          </w:tcPr>
          <w:p w14:paraId="033183BE" w14:textId="77777777" w:rsidR="001C54D7" w:rsidRDefault="001C54D7" w:rsidP="008A2B7D">
            <w:pPr>
              <w:pStyle w:val="Standard1"/>
              <w:spacing w:line="288" w:lineRule="auto"/>
              <w:ind w:leftChars="0" w:left="0" w:firstLineChars="0" w:firstLine="0"/>
              <w:jc w:val="center"/>
              <w:rPr>
                <w:rStyle w:val="Hyperlink"/>
              </w:rPr>
            </w:pPr>
            <w:r w:rsidRPr="00270D34">
              <w:rPr>
                <w:noProof/>
                <w:lang w:eastAsia="en-GB"/>
              </w:rPr>
              <w:drawing>
                <wp:inline distT="0" distB="0" distL="0" distR="0" wp14:anchorId="314F89C0" wp14:editId="5364523B">
                  <wp:extent cx="1567815" cy="1295400"/>
                  <wp:effectExtent l="0" t="0" r="0" b="0"/>
                  <wp:docPr id="1058" name="Picture 1058"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person with white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tc>
        <w:tc>
          <w:tcPr>
            <w:tcW w:w="6514" w:type="dxa"/>
          </w:tcPr>
          <w:p w14:paraId="1D97B5A4" w14:textId="77777777" w:rsidR="001C54D7" w:rsidRDefault="001C54D7" w:rsidP="008A2B7D">
            <w:pPr>
              <w:pStyle w:val="Standard1"/>
              <w:spacing w:line="288" w:lineRule="auto"/>
              <w:ind w:leftChars="0" w:left="0" w:firstLineChars="0" w:firstLine="0"/>
              <w:rPr>
                <w:rStyle w:val="Hyperlink"/>
              </w:rPr>
            </w:pPr>
          </w:p>
        </w:tc>
      </w:tr>
      <w:tr w:rsidR="001C54D7" w14:paraId="7D18C35D" w14:textId="77777777" w:rsidTr="008A2B7D">
        <w:trPr>
          <w:trHeight w:val="3402"/>
        </w:trPr>
        <w:tc>
          <w:tcPr>
            <w:tcW w:w="3114" w:type="dxa"/>
            <w:tcBorders>
              <w:top w:val="nil"/>
              <w:left w:val="nil"/>
              <w:bottom w:val="nil"/>
            </w:tcBorders>
            <w:vAlign w:val="center"/>
          </w:tcPr>
          <w:p w14:paraId="48F01D9B" w14:textId="77777777" w:rsidR="001C54D7" w:rsidRDefault="001C54D7" w:rsidP="008A2B7D">
            <w:pPr>
              <w:pStyle w:val="Standard1"/>
              <w:spacing w:line="288" w:lineRule="auto"/>
              <w:ind w:leftChars="0" w:left="0" w:firstLineChars="0" w:firstLine="0"/>
              <w:jc w:val="center"/>
              <w:rPr>
                <w:rStyle w:val="Hyperlink"/>
              </w:rPr>
            </w:pPr>
            <w:r w:rsidRPr="00270D34">
              <w:rPr>
                <w:noProof/>
                <w:lang w:eastAsia="en-GB"/>
              </w:rPr>
              <w:drawing>
                <wp:inline distT="0" distB="0" distL="0" distR="0" wp14:anchorId="4AB38636" wp14:editId="6430AB38">
                  <wp:extent cx="1513205" cy="1502410"/>
                  <wp:effectExtent l="0" t="0" r="0" b="2540"/>
                  <wp:docPr id="1057" name="Picture 1057"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A person in a red shirt&#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l="14330" r="24130" b="29637"/>
                          <a:stretch>
                            <a:fillRect/>
                          </a:stretch>
                        </pic:blipFill>
                        <pic:spPr bwMode="auto">
                          <a:xfrm>
                            <a:off x="0" y="0"/>
                            <a:ext cx="1513205" cy="1502410"/>
                          </a:xfrm>
                          <a:prstGeom prst="rect">
                            <a:avLst/>
                          </a:prstGeom>
                          <a:solidFill>
                            <a:srgbClr val="FFFFFF"/>
                          </a:solidFill>
                          <a:ln>
                            <a:noFill/>
                          </a:ln>
                        </pic:spPr>
                      </pic:pic>
                    </a:graphicData>
                  </a:graphic>
                </wp:inline>
              </w:drawing>
            </w:r>
          </w:p>
        </w:tc>
        <w:tc>
          <w:tcPr>
            <w:tcW w:w="6514" w:type="dxa"/>
          </w:tcPr>
          <w:p w14:paraId="3EAC8FE3" w14:textId="77777777" w:rsidR="001C54D7" w:rsidRDefault="001C54D7" w:rsidP="008A2B7D">
            <w:pPr>
              <w:pStyle w:val="Standard1"/>
              <w:spacing w:line="288" w:lineRule="auto"/>
              <w:ind w:leftChars="0" w:left="0" w:firstLineChars="0" w:firstLine="0"/>
              <w:rPr>
                <w:rStyle w:val="Hyperlink"/>
              </w:rPr>
            </w:pPr>
          </w:p>
        </w:tc>
      </w:tr>
      <w:tr w:rsidR="001C54D7" w14:paraId="7105FC68" w14:textId="77777777" w:rsidTr="008A2B7D">
        <w:trPr>
          <w:trHeight w:val="3345"/>
        </w:trPr>
        <w:tc>
          <w:tcPr>
            <w:tcW w:w="3114" w:type="dxa"/>
            <w:tcBorders>
              <w:top w:val="nil"/>
              <w:left w:val="nil"/>
              <w:bottom w:val="nil"/>
            </w:tcBorders>
            <w:vAlign w:val="center"/>
          </w:tcPr>
          <w:p w14:paraId="3A0BC710" w14:textId="77777777" w:rsidR="001C54D7" w:rsidRDefault="001C54D7" w:rsidP="008A2B7D">
            <w:pPr>
              <w:pStyle w:val="Standard1"/>
              <w:spacing w:line="288" w:lineRule="auto"/>
              <w:ind w:leftChars="0" w:left="0" w:firstLineChars="0" w:firstLine="0"/>
              <w:jc w:val="center"/>
              <w:rPr>
                <w:rStyle w:val="Hyperlink"/>
              </w:rPr>
            </w:pPr>
            <w:r w:rsidRPr="00270D34">
              <w:rPr>
                <w:noProof/>
                <w:lang w:eastAsia="en-GB"/>
              </w:rPr>
              <w:lastRenderedPageBreak/>
              <w:drawing>
                <wp:inline distT="0" distB="0" distL="0" distR="0" wp14:anchorId="3A2568DF" wp14:editId="48351192">
                  <wp:extent cx="1480185" cy="1229995"/>
                  <wp:effectExtent l="0" t="0" r="5715" b="8255"/>
                  <wp:docPr id="1056" name="Picture 1056"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A person wearing a ha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tc>
        <w:tc>
          <w:tcPr>
            <w:tcW w:w="6514" w:type="dxa"/>
          </w:tcPr>
          <w:p w14:paraId="70E08973" w14:textId="77777777" w:rsidR="001C54D7" w:rsidRDefault="001C54D7" w:rsidP="008A2B7D">
            <w:pPr>
              <w:pStyle w:val="Standard1"/>
              <w:spacing w:line="288" w:lineRule="auto"/>
              <w:ind w:leftChars="0" w:left="0" w:firstLineChars="0" w:firstLine="0"/>
              <w:rPr>
                <w:rStyle w:val="Hyperlink"/>
              </w:rPr>
            </w:pPr>
          </w:p>
        </w:tc>
      </w:tr>
      <w:tr w:rsidR="001C54D7" w14:paraId="6250EFC9" w14:textId="77777777" w:rsidTr="008A2B7D">
        <w:trPr>
          <w:trHeight w:val="3345"/>
        </w:trPr>
        <w:tc>
          <w:tcPr>
            <w:tcW w:w="3114" w:type="dxa"/>
            <w:tcBorders>
              <w:top w:val="nil"/>
              <w:left w:val="nil"/>
              <w:bottom w:val="nil"/>
            </w:tcBorders>
            <w:vAlign w:val="center"/>
          </w:tcPr>
          <w:p w14:paraId="0DB116E6" w14:textId="77777777" w:rsidR="001C54D7" w:rsidRDefault="001C54D7" w:rsidP="008A2B7D">
            <w:pPr>
              <w:pStyle w:val="Standard1"/>
              <w:spacing w:line="288" w:lineRule="auto"/>
              <w:ind w:leftChars="0" w:left="0" w:firstLineChars="0" w:firstLine="0"/>
              <w:jc w:val="center"/>
              <w:rPr>
                <w:rStyle w:val="Hyperlink"/>
              </w:rPr>
            </w:pPr>
            <w:r w:rsidRPr="00270D34">
              <w:rPr>
                <w:noProof/>
                <w:lang w:eastAsia="en-GB"/>
              </w:rPr>
              <w:drawing>
                <wp:inline distT="0" distB="0" distL="0" distR="0" wp14:anchorId="36EFF0B8" wp14:editId="2DF2A527">
                  <wp:extent cx="1442085" cy="1099185"/>
                  <wp:effectExtent l="0" t="0" r="5715" b="5715"/>
                  <wp:docPr id="38" name="Picture 1055"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A picture containing text, person, outdoor,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tc>
        <w:tc>
          <w:tcPr>
            <w:tcW w:w="6514" w:type="dxa"/>
          </w:tcPr>
          <w:p w14:paraId="5DC8256F" w14:textId="77777777" w:rsidR="001C54D7" w:rsidRDefault="001C54D7" w:rsidP="008A2B7D">
            <w:pPr>
              <w:pStyle w:val="Standard1"/>
              <w:spacing w:line="288" w:lineRule="auto"/>
              <w:ind w:leftChars="0" w:left="0" w:firstLineChars="0" w:firstLine="0"/>
              <w:rPr>
                <w:rStyle w:val="Hyperlink"/>
              </w:rPr>
            </w:pPr>
          </w:p>
        </w:tc>
      </w:tr>
      <w:tr w:rsidR="001C54D7" w14:paraId="6017A484" w14:textId="77777777" w:rsidTr="008A2B7D">
        <w:trPr>
          <w:trHeight w:val="3345"/>
        </w:trPr>
        <w:tc>
          <w:tcPr>
            <w:tcW w:w="3114" w:type="dxa"/>
            <w:tcBorders>
              <w:top w:val="nil"/>
              <w:left w:val="nil"/>
              <w:bottom w:val="nil"/>
            </w:tcBorders>
            <w:vAlign w:val="center"/>
          </w:tcPr>
          <w:p w14:paraId="560BD167" w14:textId="77777777" w:rsidR="001C54D7" w:rsidRPr="00270D34" w:rsidRDefault="001C54D7" w:rsidP="008A2B7D">
            <w:pPr>
              <w:pStyle w:val="Standard1"/>
              <w:spacing w:line="288" w:lineRule="auto"/>
              <w:ind w:leftChars="0" w:left="0" w:firstLineChars="0" w:firstLine="0"/>
              <w:jc w:val="center"/>
              <w:rPr>
                <w:noProof/>
                <w:lang w:eastAsia="en-GB"/>
              </w:rPr>
            </w:pPr>
            <w:r w:rsidRPr="00270D34">
              <w:rPr>
                <w:noProof/>
                <w:lang w:eastAsia="en-GB"/>
              </w:rPr>
              <w:drawing>
                <wp:inline distT="0" distB="0" distL="0" distR="0" wp14:anchorId="50B688A2" wp14:editId="05A482ED">
                  <wp:extent cx="1545590" cy="1104900"/>
                  <wp:effectExtent l="0" t="0" r="0" b="0"/>
                  <wp:docPr id="1054" name="Picture 1054"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A picture containing text, person, outdoor, pers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tc>
        <w:tc>
          <w:tcPr>
            <w:tcW w:w="6514" w:type="dxa"/>
          </w:tcPr>
          <w:p w14:paraId="1E6D3F07" w14:textId="77777777" w:rsidR="001C54D7" w:rsidRDefault="001C54D7" w:rsidP="008A2B7D">
            <w:pPr>
              <w:pStyle w:val="Standard1"/>
              <w:spacing w:line="288" w:lineRule="auto"/>
              <w:ind w:leftChars="0" w:left="0" w:firstLineChars="0" w:firstLine="0"/>
              <w:rPr>
                <w:rStyle w:val="Hyperlink"/>
              </w:rPr>
            </w:pPr>
          </w:p>
        </w:tc>
      </w:tr>
      <w:tr w:rsidR="001C54D7" w14:paraId="091496C2" w14:textId="77777777" w:rsidTr="008A2B7D">
        <w:trPr>
          <w:trHeight w:val="3345"/>
        </w:trPr>
        <w:tc>
          <w:tcPr>
            <w:tcW w:w="3114" w:type="dxa"/>
            <w:tcBorders>
              <w:top w:val="nil"/>
              <w:left w:val="nil"/>
              <w:bottom w:val="nil"/>
            </w:tcBorders>
            <w:vAlign w:val="center"/>
          </w:tcPr>
          <w:p w14:paraId="060F45E8" w14:textId="77777777" w:rsidR="001C54D7" w:rsidRPr="00270D34" w:rsidRDefault="001C54D7" w:rsidP="008A2B7D">
            <w:pPr>
              <w:pStyle w:val="Standard1"/>
              <w:spacing w:line="288" w:lineRule="auto"/>
              <w:ind w:leftChars="0" w:left="0" w:firstLineChars="0" w:firstLine="0"/>
              <w:jc w:val="center"/>
              <w:rPr>
                <w:noProof/>
                <w:lang w:eastAsia="en-GB"/>
              </w:rPr>
            </w:pPr>
            <w:r w:rsidRPr="00270D34">
              <w:rPr>
                <w:noProof/>
                <w:lang w:eastAsia="en-GB"/>
              </w:rPr>
              <w:drawing>
                <wp:inline distT="0" distB="0" distL="0" distR="0" wp14:anchorId="133F69EF" wp14:editId="02CFB345">
                  <wp:extent cx="1524000" cy="1393190"/>
                  <wp:effectExtent l="0" t="0" r="0" b="0"/>
                  <wp:docPr id="1053" name="Picture 1053"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A picture containing person, outdoor, mamma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tc>
        <w:tc>
          <w:tcPr>
            <w:tcW w:w="6514" w:type="dxa"/>
          </w:tcPr>
          <w:p w14:paraId="12F9829E" w14:textId="77777777" w:rsidR="001C54D7" w:rsidRDefault="001C54D7" w:rsidP="008A2B7D">
            <w:pPr>
              <w:pStyle w:val="Standard1"/>
              <w:spacing w:line="288" w:lineRule="auto"/>
              <w:ind w:leftChars="0" w:left="0" w:firstLineChars="0" w:firstLine="0"/>
              <w:rPr>
                <w:rStyle w:val="Hyperlink"/>
              </w:rPr>
            </w:pPr>
          </w:p>
        </w:tc>
      </w:tr>
    </w:tbl>
    <w:p w14:paraId="7C52E9D1" w14:textId="36EC4BA0" w:rsidR="001C54D7" w:rsidRPr="0033134A" w:rsidRDefault="001C54D7" w:rsidP="0033134A">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p>
    <w:p w14:paraId="74871FDF" w14:textId="221E1151" w:rsidR="0077053B" w:rsidRDefault="0077053B">
      <w:pPr>
        <w:widowControl/>
        <w:spacing w:after="160" w:line="259" w:lineRule="auto"/>
        <w:ind w:leftChars="0" w:left="0" w:firstLineChars="0" w:firstLine="0"/>
        <w:textDirection w:val="lrTb"/>
        <w:textAlignment w:val="auto"/>
        <w:outlineLvl w:val="9"/>
        <w:rPr>
          <w:rStyle w:val="Carpredefinitoparagrafo1"/>
          <w:rFonts w:ascii="Calibri" w:eastAsia="Calibri" w:hAnsi="Calibri" w:cs="Calibri"/>
          <w:b/>
          <w:bCs/>
          <w:color w:val="000000"/>
          <w:position w:val="0"/>
          <w:sz w:val="24"/>
          <w:szCs w:val="24"/>
          <w:lang w:eastAsia="it-IT"/>
        </w:rPr>
      </w:pPr>
    </w:p>
    <w:p w14:paraId="3D3363BB" w14:textId="77777777" w:rsidR="0077053B" w:rsidRDefault="0077053B" w:rsidP="0077053B">
      <w:pPr>
        <w:pStyle w:val="Standarduser"/>
        <w:widowControl w:val="0"/>
        <w:suppressAutoHyphens w:val="0"/>
        <w:spacing w:line="264" w:lineRule="auto"/>
        <w:ind w:hanging="2"/>
        <w:rPr>
          <w:rStyle w:val="Carpredefinitoparagrafo1"/>
          <w:b/>
          <w:bCs/>
        </w:rPr>
      </w:pPr>
    </w:p>
    <w:p w14:paraId="32D87D8E" w14:textId="77777777" w:rsidR="0077053B" w:rsidRPr="0077053B" w:rsidRDefault="0077053B" w:rsidP="0077053B">
      <w:pPr>
        <w:pStyle w:val="Standarduser"/>
        <w:widowControl w:val="0"/>
        <w:suppressAutoHyphens w:val="0"/>
        <w:spacing w:line="264" w:lineRule="auto"/>
        <w:ind w:hanging="2"/>
        <w:jc w:val="center"/>
        <w:rPr>
          <w:rStyle w:val="Carpredefinitoparagrafo1"/>
          <w:b/>
          <w:bCs/>
          <w:sz w:val="28"/>
          <w:szCs w:val="28"/>
        </w:rPr>
      </w:pPr>
      <w:r w:rsidRPr="0077053B">
        <w:rPr>
          <w:rStyle w:val="Carpredefinitoparagrafo1"/>
          <w:b/>
          <w:bCs/>
          <w:sz w:val="28"/>
          <w:szCs w:val="28"/>
        </w:rPr>
        <w:t>Unit 5:</w:t>
      </w:r>
    </w:p>
    <w:p w14:paraId="0B26C97F" w14:textId="719E457C" w:rsidR="0077053B" w:rsidRDefault="0077053B" w:rsidP="0077053B">
      <w:pPr>
        <w:pStyle w:val="Standarduser"/>
        <w:widowControl w:val="0"/>
        <w:suppressAutoHyphens w:val="0"/>
        <w:spacing w:line="264" w:lineRule="auto"/>
        <w:ind w:hanging="2"/>
        <w:rPr>
          <w:rStyle w:val="Carpredefinitoparagrafo1"/>
          <w:b/>
          <w:bCs/>
        </w:rPr>
      </w:pPr>
      <w:r>
        <w:rPr>
          <w:rStyle w:val="Carpredefinitoparagrafo1"/>
          <w:b/>
          <w:bCs/>
        </w:rPr>
        <w:t>Activity 3: Let’s create fake news.</w:t>
      </w:r>
    </w:p>
    <w:p w14:paraId="08C71F9E" w14:textId="4D3F2978" w:rsidR="0077053B" w:rsidRDefault="0077053B" w:rsidP="0077053B">
      <w:pPr>
        <w:pStyle w:val="Standarduser"/>
        <w:widowControl w:val="0"/>
        <w:suppressAutoHyphens w:val="0"/>
        <w:spacing w:line="264" w:lineRule="auto"/>
        <w:ind w:hanging="2"/>
      </w:pPr>
      <w:r>
        <w:rPr>
          <w:rStyle w:val="Carpredefinitoparagrafo1"/>
          <w:b/>
          <w:bCs/>
        </w:rPr>
        <w:t>Exercise 1:</w:t>
      </w:r>
      <w:r>
        <w:rPr>
          <w:rStyle w:val="Carpredefinitoparagrafo1"/>
        </w:rPr>
        <w:t xml:space="preserve"> </w:t>
      </w:r>
      <w:r>
        <w:rPr>
          <w:rStyle w:val="Carpredefinitoparagrafo1"/>
          <w:b/>
          <w:bCs/>
        </w:rPr>
        <w:t>How to make fake news</w:t>
      </w:r>
    </w:p>
    <w:p w14:paraId="5A149663" w14:textId="77777777" w:rsidR="0077053B" w:rsidRDefault="0077053B" w:rsidP="0077053B">
      <w:pPr>
        <w:pStyle w:val="Standarduser"/>
        <w:widowControl w:val="0"/>
        <w:suppressAutoHyphens w:val="0"/>
        <w:spacing w:line="264" w:lineRule="auto"/>
        <w:ind w:hanging="2"/>
      </w:pPr>
    </w:p>
    <w:p w14:paraId="62DA3153"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A.</w:t>
      </w:r>
      <w:r>
        <w:rPr>
          <w:rStyle w:val="Carpredefinitoparagrafo1"/>
        </w:rPr>
        <w:t xml:space="preserve"> Open this link </w:t>
      </w:r>
      <w:hyperlink r:id="rId48" w:anchor="_blank" w:history="1">
        <w:r>
          <w:rPr>
            <w:rStyle w:val="Carpredefinitoparagrafo1"/>
          </w:rPr>
          <w:t>https://gijn.org/six-fake-news-techniques-and-simple-tools-to-vet-them/</w:t>
        </w:r>
      </w:hyperlink>
      <w:r>
        <w:rPr>
          <w:rStyle w:val="Carpredefinitoparagrafo1"/>
        </w:rPr>
        <w:t xml:space="preserve"> on the school computer and project onto the board. If this is not possible, send the link to the students and ask them to individually explore the website (on their personal computer or tablet) or share the printouts of the webpage.</w:t>
      </w:r>
    </w:p>
    <w:p w14:paraId="67A3236D" w14:textId="77777777" w:rsidR="0077053B" w:rsidRDefault="0077053B" w:rsidP="0077053B">
      <w:pPr>
        <w:pStyle w:val="Standard1"/>
        <w:spacing w:line="264" w:lineRule="auto"/>
        <w:ind w:left="0" w:hanging="2"/>
        <w:rPr>
          <w:lang w:val="en-US"/>
        </w:rPr>
      </w:pPr>
    </w:p>
    <w:p w14:paraId="78930A79"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pPr>
      <w:r w:rsidRPr="00380B23">
        <w:rPr>
          <w:rStyle w:val="Carpredefinitoparagrafo2"/>
        </w:rPr>
        <w:t>B.</w:t>
      </w:r>
      <w:r>
        <w:rPr>
          <w:rStyle w:val="Carpredefinitoparagrafo2"/>
        </w:rPr>
        <w:t xml:space="preserve"> Ask the students to read all steps carefully. After reading the webpage, you can ask one or more students to summarise the main information.</w:t>
      </w:r>
    </w:p>
    <w:p w14:paraId="3C05CA27" w14:textId="77777777" w:rsidR="0077053B" w:rsidRDefault="0077053B" w:rsidP="0077053B">
      <w:pPr>
        <w:pStyle w:val="Standard1"/>
        <w:spacing w:line="264" w:lineRule="auto"/>
        <w:ind w:left="0" w:hanging="2"/>
      </w:pPr>
    </w:p>
    <w:p w14:paraId="4529204C" w14:textId="77777777" w:rsidR="0077053B" w:rsidRPr="009E1B04" w:rsidRDefault="0077053B" w:rsidP="0077053B">
      <w:pPr>
        <w:pStyle w:val="Standard1"/>
        <w:spacing w:line="264" w:lineRule="auto"/>
        <w:ind w:left="0" w:hanging="2"/>
      </w:pPr>
      <w:r>
        <w:rPr>
          <w:rStyle w:val="Carpredefinitoparagrafo1"/>
          <w:b/>
          <w:bCs/>
        </w:rPr>
        <w:t>Exercise 2: Try your hand at it!</w:t>
      </w:r>
    </w:p>
    <w:p w14:paraId="55C8CD30" w14:textId="77777777" w:rsidR="0077053B" w:rsidRPr="009E1B04" w:rsidRDefault="0077053B" w:rsidP="0077053B">
      <w:pPr>
        <w:pStyle w:val="Standard1"/>
        <w:spacing w:line="264" w:lineRule="auto"/>
        <w:ind w:left="0" w:hanging="2"/>
      </w:pPr>
    </w:p>
    <w:p w14:paraId="13749284" w14:textId="77777777" w:rsidR="0077053B" w:rsidRPr="009E1B04" w:rsidRDefault="0077053B" w:rsidP="0077053B">
      <w:pPr>
        <w:pStyle w:val="Standard1"/>
        <w:spacing w:line="264" w:lineRule="auto"/>
        <w:ind w:left="0" w:hanging="2"/>
      </w:pPr>
      <w:r>
        <w:rPr>
          <w:rStyle w:val="Carpredefinitoparagrafo1"/>
        </w:rPr>
        <w:t xml:space="preserve">A. Divide the students in pairs or groups and ask them to write their own fake news about a topic of their interest, following the advice and steps listed on the webpage. Remind them to be as credible and convincing as possible! Encourage them to create their “Breaking news” banner using a meme generator, for example the </w:t>
      </w:r>
      <w:r>
        <w:rPr>
          <w:rStyle w:val="Carpredefinitoparagrafo1"/>
          <w:i/>
          <w:iCs/>
        </w:rPr>
        <w:t>Breaking News Meme Generator</w:t>
      </w:r>
      <w:r>
        <w:rPr>
          <w:rStyle w:val="Carpredefinitoparagrafo1"/>
        </w:rPr>
        <w:t xml:space="preserve">: </w:t>
      </w:r>
      <w:hyperlink r:id="rId49" w:anchor="_blank" w:history="1">
        <w:r>
          <w:rPr>
            <w:rStyle w:val="Carpredefinitoparagrafo1"/>
          </w:rPr>
          <w:t>https://breakyourownnews.com/</w:t>
        </w:r>
      </w:hyperlink>
      <w:r>
        <w:rPr>
          <w:rStyle w:val="Carpredefinitoparagrafo1"/>
        </w:rPr>
        <w:t>. If they don’t have a personal computer or tablet in class, ask them to do this activity at home. Of course, make sure they don't publish it outside of this context!</w:t>
      </w:r>
    </w:p>
    <w:p w14:paraId="7A2590E4" w14:textId="77777777" w:rsidR="0077053B" w:rsidRPr="009E1B04" w:rsidRDefault="0077053B" w:rsidP="0077053B">
      <w:pPr>
        <w:pStyle w:val="Standard1"/>
        <w:spacing w:line="264" w:lineRule="auto"/>
        <w:ind w:left="0" w:hanging="2"/>
      </w:pPr>
    </w:p>
    <w:p w14:paraId="0E346AD9" w14:textId="77777777" w:rsidR="0077053B" w:rsidRPr="009E1B04" w:rsidRDefault="0077053B" w:rsidP="0077053B">
      <w:pPr>
        <w:pStyle w:val="Standard1"/>
        <w:spacing w:line="264" w:lineRule="auto"/>
        <w:ind w:left="0" w:hanging="2"/>
      </w:pPr>
      <w:r>
        <w:rPr>
          <w:rStyle w:val="Carpredefinitoparagrafo1"/>
        </w:rPr>
        <w:t>B. Instruct each pair/group to send their work to you. During the next lesson, project all the fake news written by the students (alternatively, you could print out the fake news on big sheets of paper and hang them all on the wall) and conduct a poll to find out which article is the most convincing and the most similar to real news. Ask your students to give a score from 1 to 10 for each article and instruct them to justify the given score, based on the typical features of fake news analysed in the previous activities.</w:t>
      </w:r>
    </w:p>
    <w:p w14:paraId="0BF3CF97" w14:textId="77777777" w:rsidR="0077053B" w:rsidRPr="009E1B04" w:rsidRDefault="0077053B" w:rsidP="0077053B">
      <w:pPr>
        <w:pStyle w:val="Standard1"/>
        <w:spacing w:line="264" w:lineRule="auto"/>
        <w:ind w:left="0" w:hanging="2"/>
      </w:pPr>
    </w:p>
    <w:p w14:paraId="236F95A5" w14:textId="77777777" w:rsidR="0077053B" w:rsidRPr="009E1B04" w:rsidRDefault="0077053B" w:rsidP="0077053B">
      <w:pPr>
        <w:pStyle w:val="Standard1"/>
        <w:spacing w:line="264" w:lineRule="auto"/>
        <w:ind w:left="0" w:hanging="2"/>
      </w:pPr>
      <w:r>
        <w:rPr>
          <w:rStyle w:val="Carpredefinitoparagrafo1"/>
        </w:rPr>
        <w:t xml:space="preserve">C. </w:t>
      </w:r>
      <w:r>
        <w:rPr>
          <w:rStyle w:val="Carpredefinitoparagrafo2"/>
        </w:rPr>
        <w:t>Award a 'prize' to the group that wrote the best article. Then discuss in plenary what features made the winning article better than the others.</w:t>
      </w:r>
    </w:p>
    <w:p w14:paraId="72BAF147" w14:textId="77777777" w:rsidR="0077053B" w:rsidRDefault="0077053B" w:rsidP="008250D7">
      <w:pPr>
        <w:ind w:leftChars="0" w:left="0" w:firstLineChars="0" w:firstLine="0"/>
      </w:pPr>
    </w:p>
    <w:sectPr w:rsidR="0077053B">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628F4" w14:textId="77777777" w:rsidR="00EC20B1" w:rsidRDefault="00EC20B1" w:rsidP="003A390F">
      <w:pPr>
        <w:spacing w:line="240" w:lineRule="auto"/>
        <w:ind w:left="0" w:hanging="2"/>
      </w:pPr>
      <w:r>
        <w:separator/>
      </w:r>
    </w:p>
  </w:endnote>
  <w:endnote w:type="continuationSeparator" w:id="0">
    <w:p w14:paraId="27EB8CDF" w14:textId="77777777" w:rsidR="00EC20B1" w:rsidRDefault="00EC20B1" w:rsidP="003A390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3341" w14:textId="77777777" w:rsidR="003A390F" w:rsidRDefault="003A390F">
    <w:pPr>
      <w:pStyle w:val="Fuzeil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15830"/>
      <w:docPartObj>
        <w:docPartGallery w:val="Page Numbers (Bottom of Page)"/>
        <w:docPartUnique/>
      </w:docPartObj>
    </w:sdtPr>
    <w:sdtEndPr/>
    <w:sdtContent>
      <w:p w14:paraId="2F5E14D8" w14:textId="1BE481AF" w:rsidR="008250D7" w:rsidRDefault="008250D7">
        <w:pPr>
          <w:pStyle w:val="Fuzeile"/>
          <w:ind w:left="0" w:hanging="2"/>
          <w:jc w:val="center"/>
        </w:pPr>
        <w:r>
          <w:fldChar w:fldCharType="begin"/>
        </w:r>
        <w:r>
          <w:instrText>PAGE   \* MERGEFORMAT</w:instrText>
        </w:r>
        <w:r>
          <w:fldChar w:fldCharType="separate"/>
        </w:r>
        <w:r>
          <w:rPr>
            <w:lang w:val="de-DE"/>
          </w:rPr>
          <w:t>2</w:t>
        </w:r>
        <w:r>
          <w:fldChar w:fldCharType="end"/>
        </w:r>
      </w:p>
    </w:sdtContent>
  </w:sdt>
  <w:p w14:paraId="47796BA9" w14:textId="77777777" w:rsidR="003A390F" w:rsidRDefault="003A390F">
    <w:pPr>
      <w:pStyle w:val="Fuzeil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454F" w14:textId="77777777" w:rsidR="003A390F" w:rsidRDefault="003A390F">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D846E" w14:textId="77777777" w:rsidR="00EC20B1" w:rsidRDefault="00EC20B1" w:rsidP="003A390F">
      <w:pPr>
        <w:spacing w:line="240" w:lineRule="auto"/>
        <w:ind w:left="0" w:hanging="2"/>
      </w:pPr>
      <w:r>
        <w:separator/>
      </w:r>
    </w:p>
  </w:footnote>
  <w:footnote w:type="continuationSeparator" w:id="0">
    <w:p w14:paraId="447DD958" w14:textId="77777777" w:rsidR="00EC20B1" w:rsidRDefault="00EC20B1" w:rsidP="003A390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FDF3" w14:textId="77777777" w:rsidR="003A390F" w:rsidRDefault="003A390F">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AC43" w14:textId="77777777" w:rsidR="003A390F" w:rsidRDefault="003A390F" w:rsidP="003A390F">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6264189" wp14:editId="18164207">
          <wp:simplePos x="0" y="0"/>
          <wp:positionH relativeFrom="margin">
            <wp:posOffset>-107315</wp:posOffset>
          </wp:positionH>
          <wp:positionV relativeFrom="page">
            <wp:posOffset>563880</wp:posOffset>
          </wp:positionV>
          <wp:extent cx="1257300" cy="325120"/>
          <wp:effectExtent l="0" t="0" r="0" b="0"/>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57300" cy="325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08CAD9B7" wp14:editId="690EE991">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p w14:paraId="0270CFE9" w14:textId="77777777" w:rsidR="003A390F" w:rsidRDefault="003A390F">
    <w:pPr>
      <w:pStyle w:val="Kopfzeil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37E2" w14:textId="77777777" w:rsidR="003A390F" w:rsidRDefault="003A390F">
    <w:pPr>
      <w:pStyle w:val="Kopfzeil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3"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4"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17"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2"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num w:numId="1">
    <w:abstractNumId w:val="7"/>
  </w:num>
  <w:num w:numId="2">
    <w:abstractNumId w:val="12"/>
  </w:num>
  <w:num w:numId="3">
    <w:abstractNumId w:val="8"/>
  </w:num>
  <w:num w:numId="4">
    <w:abstractNumId w:val="19"/>
  </w:num>
  <w:num w:numId="5">
    <w:abstractNumId w:val="15"/>
  </w:num>
  <w:num w:numId="6">
    <w:abstractNumId w:val="0"/>
  </w:num>
  <w:num w:numId="7">
    <w:abstractNumId w:val="22"/>
  </w:num>
  <w:num w:numId="8">
    <w:abstractNumId w:val="1"/>
  </w:num>
  <w:num w:numId="9">
    <w:abstractNumId w:val="2"/>
  </w:num>
  <w:num w:numId="10">
    <w:abstractNumId w:val="17"/>
  </w:num>
  <w:num w:numId="11">
    <w:abstractNumId w:val="21"/>
  </w:num>
  <w:num w:numId="12">
    <w:abstractNumId w:val="16"/>
  </w:num>
  <w:num w:numId="13">
    <w:abstractNumId w:val="10"/>
  </w:num>
  <w:num w:numId="14">
    <w:abstractNumId w:val="13"/>
  </w:num>
  <w:num w:numId="15">
    <w:abstractNumId w:val="20"/>
  </w:num>
  <w:num w:numId="16">
    <w:abstractNumId w:val="11"/>
  </w:num>
  <w:num w:numId="17">
    <w:abstractNumId w:val="4"/>
  </w:num>
  <w:num w:numId="18">
    <w:abstractNumId w:val="14"/>
  </w:num>
  <w:num w:numId="19">
    <w:abstractNumId w:val="6"/>
  </w:num>
  <w:num w:numId="20">
    <w:abstractNumId w:val="9"/>
  </w:num>
  <w:num w:numId="21">
    <w:abstractNumId w:val="3"/>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96"/>
    <w:rsid w:val="000146D9"/>
    <w:rsid w:val="0010463B"/>
    <w:rsid w:val="001C54D7"/>
    <w:rsid w:val="0033134A"/>
    <w:rsid w:val="003A390F"/>
    <w:rsid w:val="0049043B"/>
    <w:rsid w:val="004A4ACB"/>
    <w:rsid w:val="005B760E"/>
    <w:rsid w:val="006C1A42"/>
    <w:rsid w:val="0077053B"/>
    <w:rsid w:val="00820E11"/>
    <w:rsid w:val="008250D7"/>
    <w:rsid w:val="00990513"/>
    <w:rsid w:val="00990696"/>
    <w:rsid w:val="00A27EFF"/>
    <w:rsid w:val="00AA6733"/>
    <w:rsid w:val="00C91324"/>
    <w:rsid w:val="00CB75A6"/>
    <w:rsid w:val="00CF7579"/>
    <w:rsid w:val="00E75079"/>
    <w:rsid w:val="00EC20B1"/>
    <w:rsid w:val="00FE26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9CD4"/>
  <w15:chartTrackingRefBased/>
  <w15:docId w15:val="{E35E2E3B-FC08-43B8-A139-03E2C6BBA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0696"/>
    <w:pPr>
      <w:widowControl w:val="0"/>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90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A390F"/>
    <w:rPr>
      <w:rFonts w:ascii="Times New Roman" w:eastAsia="Times New Roman" w:hAnsi="Times New Roman" w:cs="Times New Roman"/>
      <w:position w:val="-1"/>
      <w:sz w:val="20"/>
      <w:szCs w:val="20"/>
      <w:lang w:val="en-GB" w:eastAsia="ar-SA"/>
    </w:rPr>
  </w:style>
  <w:style w:type="paragraph" w:styleId="Fuzeile">
    <w:name w:val="footer"/>
    <w:basedOn w:val="Standard"/>
    <w:link w:val="FuzeileZchn"/>
    <w:uiPriority w:val="99"/>
    <w:unhideWhenUsed/>
    <w:rsid w:val="003A39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A390F"/>
    <w:rPr>
      <w:rFonts w:ascii="Times New Roman" w:eastAsia="Times New Roman" w:hAnsi="Times New Roman" w:cs="Times New Roman"/>
      <w:position w:val="-1"/>
      <w:sz w:val="20"/>
      <w:szCs w:val="20"/>
      <w:lang w:val="en-GB" w:eastAsia="ar-SA"/>
    </w:rPr>
  </w:style>
  <w:style w:type="paragraph" w:styleId="KeinLeerraum">
    <w:name w:val="No Spacing"/>
    <w:uiPriority w:val="1"/>
    <w:qFormat/>
    <w:rsid w:val="008250D7"/>
    <w:pPr>
      <w:widowControl w:val="0"/>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customStyle="1" w:styleId="Absatz-Standardschriftart1">
    <w:name w:val="Absatz-Standardschriftart1"/>
    <w:rsid w:val="008250D7"/>
    <w:rPr>
      <w:w w:val="100"/>
      <w:position w:val="-1"/>
      <w:effect w:val="none"/>
      <w:vertAlign w:val="baseline"/>
      <w:cs w:val="0"/>
      <w:em w:val="none"/>
    </w:rPr>
  </w:style>
  <w:style w:type="paragraph" w:customStyle="1" w:styleId="Standard1">
    <w:name w:val="Standard1"/>
    <w:rsid w:val="008250D7"/>
    <w:pPr>
      <w:spacing w:after="0"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en-GB" w:eastAsia="ar-SA"/>
    </w:rPr>
  </w:style>
  <w:style w:type="paragraph" w:customStyle="1" w:styleId="Standarduser">
    <w:name w:val="Standard (user)"/>
    <w:rsid w:val="008250D7"/>
    <w:pPr>
      <w:suppressAutoHyphens/>
      <w:autoSpaceDN w:val="0"/>
      <w:spacing w:after="0" w:line="240" w:lineRule="auto"/>
      <w:textAlignment w:val="baseline"/>
    </w:pPr>
    <w:rPr>
      <w:rFonts w:ascii="Calibri" w:eastAsia="Calibri" w:hAnsi="Calibri" w:cs="Calibri"/>
      <w:color w:val="000000"/>
      <w:sz w:val="24"/>
      <w:szCs w:val="24"/>
      <w:lang w:val="en-GB" w:eastAsia="it-IT"/>
    </w:rPr>
  </w:style>
  <w:style w:type="numbering" w:customStyle="1" w:styleId="WWNum105">
    <w:name w:val="WWNum105"/>
    <w:basedOn w:val="KeineListe"/>
    <w:rsid w:val="008250D7"/>
    <w:pPr>
      <w:numPr>
        <w:numId w:val="5"/>
      </w:numPr>
    </w:pPr>
  </w:style>
  <w:style w:type="paragraph" w:styleId="Untertitel">
    <w:name w:val="Subtitle"/>
    <w:basedOn w:val="Standard"/>
    <w:next w:val="Standard"/>
    <w:link w:val="UntertitelZchn"/>
    <w:uiPriority w:val="11"/>
    <w:qFormat/>
    <w:rsid w:val="008250D7"/>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uiPriority w:val="11"/>
    <w:rsid w:val="008250D7"/>
    <w:rPr>
      <w:rFonts w:ascii="Georgia" w:eastAsia="Georgia" w:hAnsi="Georgia" w:cs="Georgia"/>
      <w:i/>
      <w:color w:val="666666"/>
      <w:position w:val="-1"/>
      <w:sz w:val="48"/>
      <w:szCs w:val="48"/>
      <w:lang w:val="en-GB" w:eastAsia="ar-SA"/>
    </w:rPr>
  </w:style>
  <w:style w:type="paragraph" w:styleId="Listenabsatz">
    <w:name w:val="List Paragraph"/>
    <w:basedOn w:val="Standard"/>
    <w:uiPriority w:val="34"/>
    <w:qFormat/>
    <w:rsid w:val="008250D7"/>
    <w:pPr>
      <w:ind w:left="720" w:firstLine="0"/>
    </w:pPr>
  </w:style>
  <w:style w:type="character" w:customStyle="1" w:styleId="Carpredefinitoparagrafo1">
    <w:name w:val="Car. predefinito paragrafo1"/>
    <w:rsid w:val="008250D7"/>
  </w:style>
  <w:style w:type="character" w:customStyle="1" w:styleId="Carpredefinitoparagrafo">
    <w:name w:val="Car. predefinito paragrafo"/>
    <w:rsid w:val="00FE266D"/>
    <w:rPr>
      <w:w w:val="100"/>
      <w:position w:val="-1"/>
      <w:effect w:val="none"/>
      <w:vertAlign w:val="baseline"/>
      <w:cs w:val="0"/>
      <w:em w:val="none"/>
    </w:rPr>
  </w:style>
  <w:style w:type="paragraph" w:customStyle="1" w:styleId="Standard2">
    <w:name w:val="Standard2"/>
    <w:rsid w:val="00FE266D"/>
    <w:pPr>
      <w:suppressAutoHyphens/>
      <w:spacing w:after="0" w:line="240" w:lineRule="auto"/>
      <w:textAlignment w:val="baseline"/>
    </w:pPr>
    <w:rPr>
      <w:rFonts w:ascii="Calibri" w:eastAsia="Calibri" w:hAnsi="Calibri" w:cs="Calibri"/>
      <w:color w:val="000000"/>
      <w:sz w:val="24"/>
      <w:szCs w:val="24"/>
      <w:lang w:val="en-GB" w:eastAsia="ar-SA"/>
    </w:rPr>
  </w:style>
  <w:style w:type="character" w:styleId="Hyperlink">
    <w:name w:val="Hyperlink"/>
    <w:rsid w:val="000146D9"/>
    <w:rPr>
      <w:color w:val="0563C1"/>
      <w:w w:val="100"/>
      <w:position w:val="-1"/>
      <w:u w:val="single"/>
      <w:effect w:val="none"/>
      <w:vertAlign w:val="baseline"/>
      <w:cs w:val="0"/>
      <w:em w:val="none"/>
    </w:rPr>
  </w:style>
  <w:style w:type="character" w:customStyle="1" w:styleId="Carpredefinitoparagrafo2">
    <w:name w:val="Car. predefinito paragrafo2"/>
    <w:rsid w:val="0077053B"/>
  </w:style>
  <w:style w:type="paragraph" w:styleId="StandardWeb">
    <w:name w:val="Normal (Web)"/>
    <w:basedOn w:val="Standard"/>
    <w:uiPriority w:val="99"/>
    <w:rsid w:val="001C54D7"/>
    <w:pPr>
      <w:widowControl/>
      <w:spacing w:before="280" w:after="280"/>
    </w:pPr>
    <w:rPr>
      <w:sz w:val="24"/>
      <w:szCs w:val="24"/>
    </w:rPr>
  </w:style>
  <w:style w:type="table" w:styleId="Tabellenraster">
    <w:name w:val="Table Grid"/>
    <w:basedOn w:val="NormaleTabelle"/>
    <w:uiPriority w:val="39"/>
    <w:rsid w:val="001C54D7"/>
    <w:pPr>
      <w:widowControl w:val="0"/>
      <w:autoSpaceDN w:val="0"/>
      <w:spacing w:after="0" w:line="240" w:lineRule="auto"/>
      <w:textAlignment w:val="baseline"/>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hyperlink" Target="about:blank" TargetMode="External"/><Relationship Id="rId42" Type="http://schemas.openxmlformats.org/officeDocument/2006/relationships/image" Target="media/image21.jpeg"/><Relationship Id="rId47" Type="http://schemas.openxmlformats.org/officeDocument/2006/relationships/image" Target="media/image23.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ilo.org/infostories/en-GB/Stories/Employment/barriers-women" TargetMode="External"/><Relationship Id="rId29" Type="http://schemas.openxmlformats.org/officeDocument/2006/relationships/image" Target="media/image13.jpeg"/><Relationship Id="rId11" Type="http://schemas.openxmlformats.org/officeDocument/2006/relationships/image" Target="media/image5.sv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about:blank"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kqed.org/lowdown/7939/madeinamerica" TargetMode="External"/><Relationship Id="rId22" Type="http://schemas.openxmlformats.org/officeDocument/2006/relationships/hyperlink" Target="about:blank" TargetMode="External"/><Relationship Id="rId27" Type="http://schemas.openxmlformats.org/officeDocument/2006/relationships/hyperlink" Target="https://www.youtube.com/watch?v=b6Ua_zWDH6U" TargetMode="External"/><Relationship Id="rId30" Type="http://schemas.openxmlformats.org/officeDocument/2006/relationships/image" Target="media/image14.jpeg"/><Relationship Id="rId35" Type="http://schemas.openxmlformats.org/officeDocument/2006/relationships/hyperlink" Target="https://www.youtube.com/watch?v=ownuljxqCHM" TargetMode="External"/><Relationship Id="rId43" Type="http://schemas.openxmlformats.org/officeDocument/2006/relationships/hyperlink" Target="https://rm.coe.int/1680695175" TargetMode="External"/><Relationship Id="rId48" Type="http://schemas.openxmlformats.org/officeDocument/2006/relationships/hyperlink" Target="https://gijn.org/six-fake-news-techniques-and-simple-tools-to-vet-them/"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ourworldindata.org/" TargetMode="External"/><Relationship Id="rId25" Type="http://schemas.openxmlformats.org/officeDocument/2006/relationships/image" Target="media/image10.png"/><Relationship Id="rId33" Type="http://schemas.openxmlformats.org/officeDocument/2006/relationships/hyperlink" Target="about:blank" TargetMode="External"/><Relationship Id="rId38" Type="http://schemas.openxmlformats.org/officeDocument/2006/relationships/image" Target="media/image17.jpeg"/><Relationship Id="rId46"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lddata.info/average-income.php" TargetMode="External"/><Relationship Id="rId23" Type="http://schemas.openxmlformats.org/officeDocument/2006/relationships/hyperlink" Target="about:blank"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hyperlink" Target="https://breakyourownnews.com/"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about:blank" TargetMode="External"/><Relationship Id="rId44" Type="http://schemas.openxmlformats.org/officeDocument/2006/relationships/hyperlink" Target="https://www.coe.int/en/web/european-charter-regional-or-minority-languages/the-objectives-of-the-charter-"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4" Type="http://schemas.openxmlformats.org/officeDocument/2006/relationships/image" Target="media/image27.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5387</Words>
  <Characters>33944</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Gruber, Johanna (johanna.gruber@uni-graz.at)</dc:creator>
  <cp:keywords/>
  <dc:description/>
  <cp:lastModifiedBy>Gruber, Johanna (johanna.gruber@uni-graz.at)</cp:lastModifiedBy>
  <cp:revision>8</cp:revision>
  <dcterms:created xsi:type="dcterms:W3CDTF">2022-10-19T15:25:00Z</dcterms:created>
  <dcterms:modified xsi:type="dcterms:W3CDTF">2022-10-25T13:24:00Z</dcterms:modified>
</cp:coreProperties>
</file>